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79" w:rsidRDefault="00EE7AD7" w:rsidP="00EE7AD7">
      <w:pPr>
        <w:spacing w:line="280" w:lineRule="atLeast"/>
        <w:jc w:val="center"/>
        <w:rPr>
          <w:sz w:val="28"/>
          <w:szCs w:val="28"/>
          <w:lang w:val="en-GB"/>
        </w:rPr>
      </w:pPr>
      <w:r>
        <w:rPr>
          <w:noProof/>
          <w:lang w:val="sl-SI" w:eastAsia="sl-SI"/>
        </w:rPr>
        <w:drawing>
          <wp:inline distT="0" distB="0" distL="0" distR="0" wp14:anchorId="320F9463" wp14:editId="1ABC6E90">
            <wp:extent cx="3362325" cy="443511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HARDWODS_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9891" cy="4445092"/>
                    </a:xfrm>
                    <a:prstGeom prst="rect">
                      <a:avLst/>
                    </a:prstGeom>
                  </pic:spPr>
                </pic:pic>
              </a:graphicData>
            </a:graphic>
          </wp:inline>
        </w:drawing>
      </w:r>
    </w:p>
    <w:p w:rsidR="00EE7AD7" w:rsidRDefault="00EE7AD7" w:rsidP="00EE7AD7">
      <w:pPr>
        <w:spacing w:line="280" w:lineRule="atLeast"/>
        <w:jc w:val="center"/>
        <w:rPr>
          <w:sz w:val="28"/>
          <w:szCs w:val="28"/>
          <w:lang w:val="en-GB"/>
        </w:rPr>
      </w:pPr>
    </w:p>
    <w:p w:rsidR="00EE7AD7" w:rsidRDefault="00EE7AD7" w:rsidP="00EE7AD7">
      <w:pPr>
        <w:spacing w:line="280" w:lineRule="atLeast"/>
        <w:jc w:val="center"/>
        <w:rPr>
          <w:sz w:val="28"/>
          <w:szCs w:val="28"/>
          <w:lang w:val="en-GB"/>
        </w:rPr>
      </w:pPr>
    </w:p>
    <w:p w:rsidR="00EE7AD7" w:rsidRDefault="00EE7AD7" w:rsidP="00EE7AD7">
      <w:pPr>
        <w:spacing w:line="280" w:lineRule="atLeast"/>
        <w:jc w:val="center"/>
        <w:rPr>
          <w:sz w:val="28"/>
          <w:szCs w:val="28"/>
          <w:lang w:val="en-GB"/>
        </w:rPr>
      </w:pPr>
    </w:p>
    <w:p w:rsidR="00F65402" w:rsidRPr="00CF1A79" w:rsidRDefault="00A6185F" w:rsidP="00F65402">
      <w:pPr>
        <w:spacing w:line="280" w:lineRule="atLeast"/>
        <w:jc w:val="left"/>
        <w:rPr>
          <w:sz w:val="32"/>
          <w:szCs w:val="28"/>
          <w:lang w:val="en-GB"/>
        </w:rPr>
      </w:pPr>
      <w:r w:rsidRPr="00CF1A79">
        <w:rPr>
          <w:sz w:val="32"/>
          <w:szCs w:val="28"/>
          <w:lang w:val="en-GB"/>
        </w:rPr>
        <w:t>Minutes</w:t>
      </w:r>
    </w:p>
    <w:p w:rsidR="00EC23D8" w:rsidRPr="00CF1A79" w:rsidRDefault="00A6185F" w:rsidP="00F65402">
      <w:pPr>
        <w:spacing w:line="280" w:lineRule="atLeast"/>
        <w:ind w:left="851" w:hanging="851"/>
        <w:jc w:val="left"/>
        <w:rPr>
          <w:b/>
          <w:sz w:val="32"/>
          <w:szCs w:val="28"/>
          <w:lang w:val="en-US"/>
        </w:rPr>
      </w:pPr>
      <w:r w:rsidRPr="00CF1A79">
        <w:rPr>
          <w:b/>
          <w:sz w:val="32"/>
          <w:szCs w:val="28"/>
          <w:lang w:val="en-US"/>
        </w:rPr>
        <w:t>EU Hardwoods</w:t>
      </w:r>
      <w:r w:rsidR="00605287" w:rsidRPr="00CF1A79">
        <w:rPr>
          <w:b/>
          <w:sz w:val="32"/>
          <w:szCs w:val="28"/>
          <w:lang w:val="en-US"/>
        </w:rPr>
        <w:t xml:space="preserve"> – </w:t>
      </w:r>
      <w:r w:rsidR="00AA38BD">
        <w:rPr>
          <w:b/>
          <w:sz w:val="32"/>
          <w:szCs w:val="28"/>
          <w:lang w:val="en-US"/>
        </w:rPr>
        <w:t>6</w:t>
      </w:r>
      <w:r w:rsidR="00156AAF" w:rsidRPr="00AA38BD">
        <w:rPr>
          <w:b/>
          <w:sz w:val="32"/>
          <w:szCs w:val="28"/>
          <w:vertAlign w:val="superscript"/>
          <w:lang w:val="en-US"/>
        </w:rPr>
        <w:t>th</w:t>
      </w:r>
      <w:r w:rsidR="00AA38BD">
        <w:rPr>
          <w:b/>
          <w:sz w:val="32"/>
          <w:szCs w:val="28"/>
          <w:lang w:val="en-US"/>
        </w:rPr>
        <w:t xml:space="preserve"> and final</w:t>
      </w:r>
      <w:r w:rsidR="00BE3FFA" w:rsidRPr="00CF1A79">
        <w:rPr>
          <w:b/>
          <w:sz w:val="32"/>
          <w:szCs w:val="28"/>
          <w:lang w:val="en-US"/>
        </w:rPr>
        <w:t xml:space="preserve"> meeting</w:t>
      </w:r>
    </w:p>
    <w:p w:rsidR="00AA38BD" w:rsidRDefault="00A6185F" w:rsidP="00AA38BD">
      <w:pPr>
        <w:tabs>
          <w:tab w:val="left" w:pos="2127"/>
        </w:tabs>
        <w:spacing w:before="0" w:after="0" w:line="280" w:lineRule="atLeast"/>
        <w:ind w:left="851" w:hanging="851"/>
        <w:jc w:val="left"/>
        <w:rPr>
          <w:lang w:val="en-US"/>
        </w:rPr>
      </w:pPr>
      <w:r w:rsidRPr="00C50480">
        <w:rPr>
          <w:lang w:val="en-US"/>
        </w:rPr>
        <w:t>att</w:t>
      </w:r>
      <w:r w:rsidR="005D7C58" w:rsidRPr="00C50480">
        <w:rPr>
          <w:lang w:val="en-US"/>
        </w:rPr>
        <w:t>.:</w:t>
      </w:r>
      <w:r w:rsidR="005D7C58" w:rsidRPr="00C50480">
        <w:rPr>
          <w:lang w:val="en-US"/>
        </w:rPr>
        <w:tab/>
      </w:r>
      <w:r w:rsidR="00AA38BD" w:rsidRPr="00C50480">
        <w:rPr>
          <w:lang w:val="en-US"/>
        </w:rPr>
        <w:t>MPA</w:t>
      </w:r>
      <w:r w:rsidR="00AA38BD" w:rsidRPr="00C50480">
        <w:rPr>
          <w:lang w:val="en-US"/>
        </w:rPr>
        <w:tab/>
      </w:r>
      <w:r w:rsidR="00AA38BD">
        <w:rPr>
          <w:lang w:val="en-US"/>
        </w:rPr>
        <w:tab/>
        <w:t>Gerhard Dill-Langer</w:t>
      </w:r>
      <w:r w:rsidR="00AA38BD" w:rsidRPr="00C50480">
        <w:rPr>
          <w:lang w:val="en-US"/>
        </w:rPr>
        <w:br/>
        <w:t>FCBA</w:t>
      </w:r>
      <w:r w:rsidR="00AA38BD" w:rsidRPr="00C50480">
        <w:rPr>
          <w:lang w:val="en-US"/>
        </w:rPr>
        <w:tab/>
      </w:r>
      <w:r w:rsidR="00AA38BD">
        <w:rPr>
          <w:lang w:val="en-US"/>
        </w:rPr>
        <w:tab/>
        <w:t>Guillaume Legrand</w:t>
      </w:r>
      <w:r w:rsidR="00AA38BD" w:rsidRPr="00C50480">
        <w:rPr>
          <w:lang w:val="en-US"/>
        </w:rPr>
        <w:t xml:space="preserve"> </w:t>
      </w:r>
      <w:r w:rsidR="00AA38BD" w:rsidRPr="00C50480">
        <w:rPr>
          <w:lang w:val="en-US"/>
        </w:rPr>
        <w:br/>
        <w:t>FVA</w:t>
      </w:r>
      <w:r w:rsidR="00AA38BD" w:rsidRPr="00C50480">
        <w:rPr>
          <w:lang w:val="en-US"/>
        </w:rPr>
        <w:tab/>
      </w:r>
      <w:r w:rsidR="00AA38BD">
        <w:rPr>
          <w:lang w:val="en-US"/>
        </w:rPr>
        <w:tab/>
      </w:r>
      <w:r w:rsidR="00AA38BD" w:rsidRPr="00C50480">
        <w:rPr>
          <w:lang w:val="en-US"/>
        </w:rPr>
        <w:t xml:space="preserve">Udo </w:t>
      </w:r>
      <w:proofErr w:type="spellStart"/>
      <w:r w:rsidR="00AA38BD" w:rsidRPr="00C50480">
        <w:rPr>
          <w:lang w:val="en-US"/>
        </w:rPr>
        <w:t>Sauter</w:t>
      </w:r>
      <w:proofErr w:type="spellEnd"/>
      <w:r w:rsidR="00AA38BD">
        <w:rPr>
          <w:lang w:val="en-US"/>
        </w:rPr>
        <w:t xml:space="preserve"> </w:t>
      </w:r>
      <w:r w:rsidR="00AA38BD">
        <w:rPr>
          <w:lang w:val="en-US"/>
        </w:rPr>
        <w:br/>
      </w:r>
      <w:r w:rsidR="00AA38BD" w:rsidRPr="00C50480">
        <w:rPr>
          <w:lang w:val="en-US"/>
        </w:rPr>
        <w:t>HFA</w:t>
      </w:r>
      <w:r w:rsidR="00AA38BD" w:rsidRPr="00C50480">
        <w:rPr>
          <w:lang w:val="en-US"/>
        </w:rPr>
        <w:tab/>
      </w:r>
      <w:r w:rsidR="00AA38BD">
        <w:rPr>
          <w:lang w:val="en-US"/>
        </w:rPr>
        <w:tab/>
      </w:r>
      <w:r w:rsidR="00AA38BD" w:rsidRPr="00C50480">
        <w:rPr>
          <w:lang w:val="en-US"/>
        </w:rPr>
        <w:t xml:space="preserve">Peter </w:t>
      </w:r>
      <w:proofErr w:type="spellStart"/>
      <w:r w:rsidR="00AA38BD" w:rsidRPr="00C50480">
        <w:rPr>
          <w:lang w:val="en-US"/>
        </w:rPr>
        <w:t>L</w:t>
      </w:r>
      <w:r w:rsidR="00AA38BD">
        <w:rPr>
          <w:lang w:val="en-US"/>
        </w:rPr>
        <w:t>insenmann</w:t>
      </w:r>
      <w:proofErr w:type="spellEnd"/>
      <w:r w:rsidR="00AA38BD">
        <w:rPr>
          <w:lang w:val="en-US"/>
        </w:rPr>
        <w:t xml:space="preserve">, Angelika </w:t>
      </w:r>
      <w:proofErr w:type="spellStart"/>
      <w:r w:rsidR="00AA38BD">
        <w:rPr>
          <w:lang w:val="en-US"/>
        </w:rPr>
        <w:t>Rubick</w:t>
      </w:r>
      <w:proofErr w:type="spellEnd"/>
      <w:r w:rsidR="00AA38BD">
        <w:rPr>
          <w:lang w:val="en-US"/>
        </w:rPr>
        <w:br/>
        <w:t>UL</w:t>
      </w:r>
      <w:r w:rsidR="00AA38BD">
        <w:rPr>
          <w:lang w:val="en-US"/>
        </w:rPr>
        <w:tab/>
      </w:r>
      <w:r w:rsidR="00AA38BD">
        <w:rPr>
          <w:lang w:val="en-US"/>
        </w:rPr>
        <w:tab/>
        <w:t xml:space="preserve">Mitja Plos, Barbara Fortuna </w:t>
      </w:r>
      <w:r w:rsidR="00B56607">
        <w:rPr>
          <w:lang w:val="en-US"/>
        </w:rPr>
        <w:br/>
      </w:r>
      <w:r w:rsidR="00AA38BD">
        <w:rPr>
          <w:lang w:val="en-US"/>
        </w:rPr>
        <w:t>BFW</w:t>
      </w:r>
      <w:r w:rsidR="00A227F6" w:rsidRPr="00C50480">
        <w:rPr>
          <w:lang w:val="en-US"/>
        </w:rPr>
        <w:tab/>
      </w:r>
      <w:r w:rsidR="00AA38BD">
        <w:rPr>
          <w:lang w:val="en-US"/>
        </w:rPr>
        <w:tab/>
        <w:t>Wolfgang Russ</w:t>
      </w:r>
    </w:p>
    <w:p w:rsidR="008F351D" w:rsidRDefault="00AA38BD" w:rsidP="00AA38BD">
      <w:pPr>
        <w:tabs>
          <w:tab w:val="left" w:pos="2127"/>
        </w:tabs>
        <w:spacing w:before="0" w:after="0" w:line="280" w:lineRule="atLeast"/>
        <w:ind w:left="851" w:hanging="851"/>
        <w:jc w:val="left"/>
        <w:rPr>
          <w:lang w:val="en-GB"/>
        </w:rPr>
      </w:pPr>
      <w:r>
        <w:rPr>
          <w:lang w:val="en-US"/>
        </w:rPr>
        <w:t>guest:</w:t>
      </w:r>
      <w:r>
        <w:rPr>
          <w:lang w:val="en-US"/>
        </w:rPr>
        <w:tab/>
        <w:t>BMLFUW</w:t>
      </w:r>
      <w:r>
        <w:rPr>
          <w:lang w:val="en-US"/>
        </w:rPr>
        <w:tab/>
        <w:t xml:space="preserve">Martin </w:t>
      </w:r>
      <w:proofErr w:type="spellStart"/>
      <w:r>
        <w:rPr>
          <w:lang w:val="en-US"/>
        </w:rPr>
        <w:t>Greimel</w:t>
      </w:r>
      <w:proofErr w:type="spellEnd"/>
    </w:p>
    <w:p w:rsidR="004B64B9" w:rsidRPr="001157D0" w:rsidRDefault="00A6185F" w:rsidP="00A40A21">
      <w:pPr>
        <w:spacing w:line="280" w:lineRule="atLeast"/>
        <w:rPr>
          <w:lang w:val="en-GB"/>
        </w:rPr>
      </w:pPr>
      <w:r w:rsidRPr="001157D0">
        <w:rPr>
          <w:lang w:val="en-GB"/>
        </w:rPr>
        <w:t>place</w:t>
      </w:r>
      <w:r w:rsidR="004B64B9" w:rsidRPr="001157D0">
        <w:rPr>
          <w:lang w:val="en-GB"/>
        </w:rPr>
        <w:t>:</w:t>
      </w:r>
      <w:r w:rsidR="004B64B9" w:rsidRPr="001157D0">
        <w:rPr>
          <w:lang w:val="en-GB"/>
        </w:rPr>
        <w:tab/>
      </w:r>
      <w:proofErr w:type="spellStart"/>
      <w:r w:rsidR="00AA38BD">
        <w:rPr>
          <w:lang w:val="en-GB"/>
        </w:rPr>
        <w:t>Holzforschung</w:t>
      </w:r>
      <w:proofErr w:type="spellEnd"/>
      <w:r w:rsidR="00AA38BD">
        <w:rPr>
          <w:lang w:val="en-GB"/>
        </w:rPr>
        <w:t xml:space="preserve"> Austria</w:t>
      </w:r>
      <w:r w:rsidRPr="001157D0">
        <w:rPr>
          <w:lang w:val="en-GB"/>
        </w:rPr>
        <w:t>,</w:t>
      </w:r>
      <w:r w:rsidR="00F83596" w:rsidRPr="001157D0">
        <w:rPr>
          <w:lang w:val="en-GB"/>
        </w:rPr>
        <w:t xml:space="preserve"> </w:t>
      </w:r>
      <w:r w:rsidR="00AA38BD">
        <w:rPr>
          <w:lang w:val="en-GB"/>
        </w:rPr>
        <w:t xml:space="preserve">Franz Grill </w:t>
      </w:r>
      <w:proofErr w:type="spellStart"/>
      <w:r w:rsidR="00AA38BD">
        <w:rPr>
          <w:lang w:val="en-GB"/>
        </w:rPr>
        <w:t>Strasse</w:t>
      </w:r>
      <w:proofErr w:type="spellEnd"/>
      <w:r w:rsidR="00AA38BD">
        <w:rPr>
          <w:lang w:val="en-GB"/>
        </w:rPr>
        <w:t xml:space="preserve"> 7</w:t>
      </w:r>
      <w:r w:rsidR="005D6985">
        <w:rPr>
          <w:lang w:val="en-GB"/>
        </w:rPr>
        <w:t xml:space="preserve">, </w:t>
      </w:r>
      <w:r w:rsidR="00AA38BD">
        <w:rPr>
          <w:lang w:val="en-GB"/>
        </w:rPr>
        <w:t>1030 Wien</w:t>
      </w:r>
      <w:r w:rsidR="005D6985">
        <w:rPr>
          <w:lang w:val="en-GB"/>
        </w:rPr>
        <w:t xml:space="preserve">, </w:t>
      </w:r>
      <w:r w:rsidR="00AA38BD">
        <w:rPr>
          <w:lang w:val="en-GB"/>
        </w:rPr>
        <w:t>Austria</w:t>
      </w:r>
    </w:p>
    <w:p w:rsidR="00C24EE4" w:rsidRDefault="00A6185F" w:rsidP="00A40A21">
      <w:pPr>
        <w:spacing w:line="280" w:lineRule="atLeast"/>
      </w:pPr>
      <w:r>
        <w:t>time</w:t>
      </w:r>
      <w:r w:rsidR="005D7C58">
        <w:t>:</w:t>
      </w:r>
      <w:r w:rsidR="005D7C58">
        <w:tab/>
      </w:r>
      <w:r w:rsidR="00AA38BD">
        <w:t>13.12.</w:t>
      </w:r>
      <w:r w:rsidR="00F150DE">
        <w:t>201</w:t>
      </w:r>
      <w:r w:rsidR="008F351D">
        <w:t>6</w:t>
      </w:r>
      <w:r w:rsidRPr="006719C8">
        <w:t xml:space="preserve">, </w:t>
      </w:r>
      <w:r w:rsidR="00F150DE">
        <w:t>1</w:t>
      </w:r>
      <w:r w:rsidR="008F351D">
        <w:t>2</w:t>
      </w:r>
      <w:r w:rsidR="00F83596">
        <w:t>:</w:t>
      </w:r>
      <w:r w:rsidR="005D6985">
        <w:t>0</w:t>
      </w:r>
      <w:r w:rsidRPr="006719C8">
        <w:t>0</w:t>
      </w:r>
      <w:r>
        <w:t xml:space="preserve"> </w:t>
      </w:r>
      <w:r w:rsidRPr="006719C8">
        <w:t>– 1</w:t>
      </w:r>
      <w:r w:rsidR="00AA38BD">
        <w:t>6</w:t>
      </w:r>
      <w:r w:rsidR="00F83596">
        <w:t>:</w:t>
      </w:r>
      <w:r w:rsidR="00F150DE">
        <w:t>00</w:t>
      </w:r>
    </w:p>
    <w:p w:rsidR="00FF4704" w:rsidRDefault="00F150DE" w:rsidP="00A40A21">
      <w:pPr>
        <w:spacing w:line="280" w:lineRule="atLeast"/>
      </w:pPr>
      <w:r>
        <w:tab/>
      </w:r>
      <w:r w:rsidR="00AA38BD">
        <w:t>14.12</w:t>
      </w:r>
      <w:r>
        <w:t>.20</w:t>
      </w:r>
      <w:r w:rsidR="008F351D">
        <w:t>16</w:t>
      </w:r>
      <w:r>
        <w:t>, 9:00 – 1</w:t>
      </w:r>
      <w:r w:rsidR="00AA38BD">
        <w:t>1</w:t>
      </w:r>
      <w:r>
        <w:t>:</w:t>
      </w:r>
      <w:r w:rsidR="008F351D">
        <w:t>0</w:t>
      </w:r>
      <w:r>
        <w:t>0</w:t>
      </w:r>
    </w:p>
    <w:p w:rsidR="001157D0" w:rsidRDefault="001157D0">
      <w:pPr>
        <w:tabs>
          <w:tab w:val="clear" w:pos="851"/>
          <w:tab w:val="clear" w:pos="1701"/>
          <w:tab w:val="clear" w:pos="9072"/>
        </w:tabs>
        <w:spacing w:before="0" w:after="0" w:line="240" w:lineRule="auto"/>
        <w:jc w:val="left"/>
      </w:pPr>
      <w: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3"/>
        <w:gridCol w:w="7728"/>
        <w:gridCol w:w="984"/>
      </w:tblGrid>
      <w:tr w:rsidR="009F62B0" w:rsidRPr="00DE60BA" w:rsidTr="00CF1A79">
        <w:trPr>
          <w:tblHeader/>
        </w:trPr>
        <w:tc>
          <w:tcPr>
            <w:tcW w:w="643" w:type="dxa"/>
          </w:tcPr>
          <w:p w:rsidR="009F62B0" w:rsidRPr="00DE60BA" w:rsidRDefault="009F62B0" w:rsidP="004974D0">
            <w:pPr>
              <w:pStyle w:val="Tabelle"/>
              <w:rPr>
                <w:b/>
              </w:rPr>
            </w:pPr>
          </w:p>
        </w:tc>
        <w:tc>
          <w:tcPr>
            <w:tcW w:w="7728" w:type="dxa"/>
          </w:tcPr>
          <w:p w:rsidR="009F62B0" w:rsidRPr="00DE60BA" w:rsidRDefault="00A6185F" w:rsidP="000E63D6">
            <w:pPr>
              <w:pStyle w:val="Tabelle"/>
              <w:rPr>
                <w:b/>
              </w:rPr>
            </w:pPr>
            <w:r w:rsidRPr="00DE60BA">
              <w:rPr>
                <w:b/>
              </w:rPr>
              <w:t>Content</w:t>
            </w:r>
          </w:p>
        </w:tc>
        <w:tc>
          <w:tcPr>
            <w:tcW w:w="984" w:type="dxa"/>
          </w:tcPr>
          <w:p w:rsidR="009F62B0" w:rsidRPr="00D44227" w:rsidRDefault="009F62B0" w:rsidP="00D44227">
            <w:pPr>
              <w:pStyle w:val="Tabelle"/>
              <w:jc w:val="center"/>
              <w:rPr>
                <w:b/>
              </w:rPr>
            </w:pPr>
            <w:r w:rsidRPr="00D44227">
              <w:rPr>
                <w:b/>
              </w:rPr>
              <w:t>TODO</w:t>
            </w:r>
          </w:p>
        </w:tc>
      </w:tr>
      <w:tr w:rsidR="00E84E0C" w:rsidRPr="00605287" w:rsidTr="00A24B57">
        <w:trPr>
          <w:tblHeader/>
        </w:trPr>
        <w:tc>
          <w:tcPr>
            <w:tcW w:w="643" w:type="dxa"/>
            <w:tcBorders>
              <w:top w:val="single" w:sz="4" w:space="0" w:color="auto"/>
              <w:bottom w:val="single" w:sz="4" w:space="0" w:color="auto"/>
            </w:tcBorders>
          </w:tcPr>
          <w:p w:rsidR="00E84E0C" w:rsidRPr="00605287" w:rsidRDefault="008F351D" w:rsidP="00A24B57">
            <w:pPr>
              <w:spacing w:before="60" w:after="60" w:line="280" w:lineRule="atLeast"/>
              <w:jc w:val="right"/>
              <w:rPr>
                <w:b/>
                <w:lang w:val="en-US"/>
              </w:rPr>
            </w:pPr>
            <w:r>
              <w:rPr>
                <w:b/>
                <w:lang w:val="en-US"/>
              </w:rPr>
              <w:t>1</w:t>
            </w:r>
          </w:p>
        </w:tc>
        <w:tc>
          <w:tcPr>
            <w:tcW w:w="7728" w:type="dxa"/>
            <w:tcBorders>
              <w:top w:val="single" w:sz="4" w:space="0" w:color="auto"/>
              <w:bottom w:val="single" w:sz="4" w:space="0" w:color="auto"/>
            </w:tcBorders>
          </w:tcPr>
          <w:p w:rsidR="00E84E0C" w:rsidRPr="002355B7" w:rsidRDefault="00AA38BD" w:rsidP="00A24B57">
            <w:pPr>
              <w:spacing w:before="60" w:after="60" w:line="280" w:lineRule="atLeast"/>
              <w:jc w:val="left"/>
              <w:rPr>
                <w:b/>
                <w:lang w:val="en-US"/>
              </w:rPr>
            </w:pPr>
            <w:r>
              <w:rPr>
                <w:b/>
                <w:lang w:val="en-US"/>
              </w:rPr>
              <w:t xml:space="preserve">Presentation from Martin </w:t>
            </w:r>
            <w:proofErr w:type="spellStart"/>
            <w:r>
              <w:rPr>
                <w:b/>
                <w:lang w:val="en-US"/>
              </w:rPr>
              <w:t>Greimel</w:t>
            </w:r>
            <w:proofErr w:type="spellEnd"/>
          </w:p>
        </w:tc>
        <w:tc>
          <w:tcPr>
            <w:tcW w:w="984" w:type="dxa"/>
            <w:tcBorders>
              <w:top w:val="single" w:sz="4" w:space="0" w:color="auto"/>
              <w:bottom w:val="single" w:sz="4" w:space="0" w:color="auto"/>
            </w:tcBorders>
          </w:tcPr>
          <w:p w:rsidR="00E84E0C" w:rsidRPr="00D44227" w:rsidRDefault="00E84E0C" w:rsidP="00A24B57">
            <w:pPr>
              <w:spacing w:before="60" w:after="60" w:line="280" w:lineRule="atLeast"/>
              <w:jc w:val="center"/>
              <w:rPr>
                <w:b/>
                <w:lang w:val="en-US"/>
              </w:rPr>
            </w:pPr>
          </w:p>
        </w:tc>
      </w:tr>
      <w:tr w:rsidR="00E84E0C" w:rsidRPr="00292702" w:rsidTr="00B4258A">
        <w:trPr>
          <w:trHeight w:val="682"/>
          <w:tblHeader/>
        </w:trPr>
        <w:tc>
          <w:tcPr>
            <w:tcW w:w="643" w:type="dxa"/>
            <w:tcBorders>
              <w:top w:val="single" w:sz="4" w:space="0" w:color="auto"/>
              <w:bottom w:val="single" w:sz="4" w:space="0" w:color="auto"/>
            </w:tcBorders>
          </w:tcPr>
          <w:p w:rsidR="00E84E0C" w:rsidRPr="00605287" w:rsidRDefault="00E84E0C" w:rsidP="00A24B57">
            <w:pPr>
              <w:spacing w:before="60" w:after="60" w:line="280" w:lineRule="atLeast"/>
              <w:jc w:val="right"/>
              <w:rPr>
                <w:lang w:val="en-US"/>
              </w:rPr>
            </w:pPr>
          </w:p>
        </w:tc>
        <w:tc>
          <w:tcPr>
            <w:tcW w:w="7728" w:type="dxa"/>
            <w:tcBorders>
              <w:top w:val="single" w:sz="4" w:space="0" w:color="auto"/>
              <w:bottom w:val="single" w:sz="4" w:space="0" w:color="auto"/>
            </w:tcBorders>
          </w:tcPr>
          <w:p w:rsidR="00B4258A" w:rsidRPr="002355B7" w:rsidRDefault="00AA38BD" w:rsidP="00180289">
            <w:pPr>
              <w:spacing w:before="60" w:after="60" w:line="280" w:lineRule="atLeast"/>
              <w:jc w:val="left"/>
              <w:rPr>
                <w:lang w:val="en-US"/>
              </w:rPr>
            </w:pPr>
            <w:r>
              <w:rPr>
                <w:lang w:val="en-US"/>
              </w:rPr>
              <w:t xml:space="preserve">Mr. Martin </w:t>
            </w:r>
            <w:proofErr w:type="spellStart"/>
            <w:r>
              <w:rPr>
                <w:lang w:val="en-US"/>
              </w:rPr>
              <w:t>Greimel</w:t>
            </w:r>
            <w:proofErr w:type="spellEnd"/>
            <w:r>
              <w:rPr>
                <w:lang w:val="en-US"/>
              </w:rPr>
              <w:t xml:space="preserve"> from the Austrian Ministry for Agriculture, Forestry, </w:t>
            </w:r>
            <w:r w:rsidR="004B2154">
              <w:rPr>
                <w:lang w:val="en-US"/>
              </w:rPr>
              <w:t>Environment</w:t>
            </w:r>
            <w:bookmarkStart w:id="0" w:name="_GoBack"/>
            <w:bookmarkEnd w:id="0"/>
            <w:r>
              <w:rPr>
                <w:lang w:val="en-US"/>
              </w:rPr>
              <w:t xml:space="preserve"> and Water Management gave a presentation on the upcoming calls within ERANAT CO-FUND and WOODWISDOM</w:t>
            </w:r>
            <w:r w:rsidR="00180289">
              <w:rPr>
                <w:lang w:val="en-US"/>
              </w:rPr>
              <w:t>. It seems that there will be some opportunity for proposals concerning the use of Hardwoods, since it is still an interesting topic. The topics should be posted in April within the WOODWISDOM framework.</w:t>
            </w:r>
          </w:p>
        </w:tc>
        <w:tc>
          <w:tcPr>
            <w:tcW w:w="984" w:type="dxa"/>
            <w:tcBorders>
              <w:top w:val="single" w:sz="4" w:space="0" w:color="auto"/>
              <w:bottom w:val="single" w:sz="4" w:space="0" w:color="auto"/>
            </w:tcBorders>
          </w:tcPr>
          <w:p w:rsidR="00E84E0C" w:rsidRDefault="00E84E0C" w:rsidP="00A24B57">
            <w:pPr>
              <w:spacing w:before="60" w:after="60" w:line="280" w:lineRule="atLeast"/>
              <w:jc w:val="center"/>
              <w:rPr>
                <w:b/>
                <w:lang w:val="en-US"/>
              </w:rPr>
            </w:pPr>
          </w:p>
          <w:p w:rsidR="00E84E0C" w:rsidRPr="00D44227" w:rsidRDefault="00E84E0C" w:rsidP="00A24B57">
            <w:pPr>
              <w:spacing w:before="60" w:after="60" w:line="280" w:lineRule="atLeast"/>
              <w:jc w:val="center"/>
              <w:rPr>
                <w:b/>
                <w:lang w:val="en-US"/>
              </w:rPr>
            </w:pPr>
          </w:p>
        </w:tc>
      </w:tr>
      <w:tr w:rsidR="00DC4797" w:rsidRPr="001157D0" w:rsidTr="00CF1A79">
        <w:trPr>
          <w:tblHeader/>
        </w:trPr>
        <w:tc>
          <w:tcPr>
            <w:tcW w:w="643" w:type="dxa"/>
            <w:tcBorders>
              <w:top w:val="single" w:sz="4" w:space="0" w:color="auto"/>
              <w:bottom w:val="single" w:sz="4" w:space="0" w:color="auto"/>
            </w:tcBorders>
          </w:tcPr>
          <w:p w:rsidR="00DC4797" w:rsidRPr="00A6185F" w:rsidRDefault="00180289" w:rsidP="00D44227">
            <w:pPr>
              <w:spacing w:before="60" w:after="60" w:line="280" w:lineRule="atLeast"/>
              <w:jc w:val="right"/>
              <w:rPr>
                <w:b/>
                <w:lang w:val="en-US"/>
              </w:rPr>
            </w:pPr>
            <w:r>
              <w:rPr>
                <w:b/>
                <w:lang w:val="en-US"/>
              </w:rPr>
              <w:t>2</w:t>
            </w:r>
          </w:p>
        </w:tc>
        <w:tc>
          <w:tcPr>
            <w:tcW w:w="7728" w:type="dxa"/>
            <w:tcBorders>
              <w:top w:val="single" w:sz="4" w:space="0" w:color="auto"/>
              <w:bottom w:val="single" w:sz="4" w:space="0" w:color="auto"/>
            </w:tcBorders>
          </w:tcPr>
          <w:p w:rsidR="00DC4797" w:rsidRPr="00A6185F" w:rsidRDefault="00180289" w:rsidP="001850BB">
            <w:pPr>
              <w:spacing w:before="60" w:after="60" w:line="280" w:lineRule="atLeast"/>
              <w:jc w:val="left"/>
              <w:rPr>
                <w:b/>
                <w:lang w:val="en-US"/>
              </w:rPr>
            </w:pPr>
            <w:r>
              <w:rPr>
                <w:b/>
                <w:lang w:val="en-US"/>
              </w:rPr>
              <w:t>Milestones</w:t>
            </w:r>
          </w:p>
        </w:tc>
        <w:tc>
          <w:tcPr>
            <w:tcW w:w="984" w:type="dxa"/>
            <w:tcBorders>
              <w:top w:val="single" w:sz="4" w:space="0" w:color="auto"/>
              <w:bottom w:val="single" w:sz="4" w:space="0" w:color="auto"/>
            </w:tcBorders>
          </w:tcPr>
          <w:p w:rsidR="00DC4797" w:rsidRPr="00D44227" w:rsidRDefault="00DC4797" w:rsidP="00D44227">
            <w:pPr>
              <w:spacing w:before="60" w:after="60" w:line="280" w:lineRule="atLeast"/>
              <w:jc w:val="center"/>
              <w:rPr>
                <w:b/>
                <w:lang w:val="en-US"/>
              </w:rPr>
            </w:pPr>
          </w:p>
        </w:tc>
      </w:tr>
      <w:tr w:rsidR="00D44227" w:rsidRPr="00D44227" w:rsidTr="00CF1A79">
        <w:trPr>
          <w:tblHeader/>
        </w:trPr>
        <w:tc>
          <w:tcPr>
            <w:tcW w:w="643" w:type="dxa"/>
            <w:tcBorders>
              <w:top w:val="single" w:sz="4" w:space="0" w:color="auto"/>
              <w:bottom w:val="single" w:sz="4" w:space="0" w:color="auto"/>
            </w:tcBorders>
          </w:tcPr>
          <w:p w:rsidR="00D44227" w:rsidRPr="00605287" w:rsidRDefault="00D44227" w:rsidP="00D44227">
            <w:pPr>
              <w:spacing w:before="60" w:after="60" w:line="280" w:lineRule="atLeast"/>
              <w:jc w:val="right"/>
              <w:rPr>
                <w:b/>
                <w:lang w:val="en-US"/>
              </w:rPr>
            </w:pPr>
          </w:p>
        </w:tc>
        <w:tc>
          <w:tcPr>
            <w:tcW w:w="7728" w:type="dxa"/>
            <w:tcBorders>
              <w:top w:val="single" w:sz="4" w:space="0" w:color="auto"/>
              <w:bottom w:val="single" w:sz="4" w:space="0" w:color="auto"/>
            </w:tcBorders>
          </w:tcPr>
          <w:p w:rsidR="00E2773B" w:rsidRPr="002355B7" w:rsidRDefault="00180289" w:rsidP="00180289">
            <w:pPr>
              <w:spacing w:before="60" w:after="60" w:line="280" w:lineRule="atLeast"/>
              <w:jc w:val="left"/>
              <w:rPr>
                <w:lang w:val="en-US"/>
              </w:rPr>
            </w:pPr>
            <w:r>
              <w:rPr>
                <w:lang w:val="en-US"/>
              </w:rPr>
              <w:t>All milestones were achieved except for the report on finger-joint properties made of hardwoods. A state of the art report will be given on the subject.</w:t>
            </w:r>
          </w:p>
        </w:tc>
        <w:tc>
          <w:tcPr>
            <w:tcW w:w="984" w:type="dxa"/>
            <w:tcBorders>
              <w:top w:val="single" w:sz="4" w:space="0" w:color="auto"/>
              <w:bottom w:val="single" w:sz="4" w:space="0" w:color="auto"/>
            </w:tcBorders>
          </w:tcPr>
          <w:p w:rsidR="00F602E9" w:rsidRPr="00D44227" w:rsidRDefault="00180289" w:rsidP="00F602E9">
            <w:pPr>
              <w:spacing w:before="60" w:after="60" w:line="280" w:lineRule="atLeast"/>
              <w:jc w:val="center"/>
              <w:rPr>
                <w:b/>
                <w:lang w:val="en-US"/>
              </w:rPr>
            </w:pPr>
            <w:r>
              <w:rPr>
                <w:b/>
                <w:lang w:val="en-US"/>
              </w:rPr>
              <w:t>MPA</w:t>
            </w:r>
          </w:p>
        </w:tc>
      </w:tr>
      <w:tr w:rsidR="00BE3FFA" w:rsidRPr="00292702" w:rsidTr="00CF1A79">
        <w:trPr>
          <w:tblHeader/>
        </w:trPr>
        <w:tc>
          <w:tcPr>
            <w:tcW w:w="643" w:type="dxa"/>
            <w:tcBorders>
              <w:top w:val="single" w:sz="4" w:space="0" w:color="auto"/>
              <w:bottom w:val="single" w:sz="4" w:space="0" w:color="auto"/>
            </w:tcBorders>
          </w:tcPr>
          <w:p w:rsidR="00BE3FFA" w:rsidRPr="008B58DA" w:rsidRDefault="005520ED" w:rsidP="00D44227">
            <w:pPr>
              <w:spacing w:before="60" w:after="60" w:line="280" w:lineRule="atLeast"/>
              <w:jc w:val="right"/>
              <w:rPr>
                <w:b/>
                <w:lang w:val="en-US"/>
              </w:rPr>
            </w:pPr>
            <w:r>
              <w:rPr>
                <w:b/>
                <w:lang w:val="en-US"/>
              </w:rPr>
              <w:t>6</w:t>
            </w:r>
          </w:p>
        </w:tc>
        <w:tc>
          <w:tcPr>
            <w:tcW w:w="7728" w:type="dxa"/>
            <w:tcBorders>
              <w:top w:val="single" w:sz="4" w:space="0" w:color="auto"/>
              <w:bottom w:val="single" w:sz="4" w:space="0" w:color="auto"/>
            </w:tcBorders>
          </w:tcPr>
          <w:p w:rsidR="00BE3FFA" w:rsidRPr="002355B7" w:rsidRDefault="00180289" w:rsidP="001850BB">
            <w:pPr>
              <w:spacing w:before="60" w:after="60" w:line="280" w:lineRule="atLeast"/>
              <w:jc w:val="left"/>
              <w:rPr>
                <w:b/>
                <w:lang w:val="en-US"/>
              </w:rPr>
            </w:pPr>
            <w:r>
              <w:rPr>
                <w:b/>
                <w:lang w:val="en-US"/>
              </w:rPr>
              <w:t>Bord</w:t>
            </w:r>
            <w:r w:rsidR="004B2154">
              <w:rPr>
                <w:b/>
                <w:lang w:val="en-US"/>
              </w:rPr>
              <w:t>e</w:t>
            </w:r>
            <w:r>
              <w:rPr>
                <w:b/>
                <w:lang w:val="en-US"/>
              </w:rPr>
              <w:t>aux workshop</w:t>
            </w:r>
          </w:p>
        </w:tc>
        <w:tc>
          <w:tcPr>
            <w:tcW w:w="984" w:type="dxa"/>
            <w:tcBorders>
              <w:top w:val="single" w:sz="4" w:space="0" w:color="auto"/>
              <w:bottom w:val="single" w:sz="4" w:space="0" w:color="auto"/>
            </w:tcBorders>
          </w:tcPr>
          <w:p w:rsidR="00BE3FFA" w:rsidRPr="00D44227" w:rsidRDefault="00BE3FFA" w:rsidP="00D44227">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4974D0" w:rsidRDefault="00180289" w:rsidP="00EF0A53">
            <w:pPr>
              <w:spacing w:before="60" w:after="60" w:line="280" w:lineRule="atLeast"/>
              <w:jc w:val="left"/>
              <w:rPr>
                <w:lang w:val="en-US"/>
              </w:rPr>
            </w:pPr>
            <w:r>
              <w:rPr>
                <w:lang w:val="en-US"/>
              </w:rPr>
              <w:t>Guillaume Legrand pointed out that most of the public at the Bord</w:t>
            </w:r>
            <w:r w:rsidR="004B2154">
              <w:rPr>
                <w:lang w:val="en-US"/>
              </w:rPr>
              <w:t>e</w:t>
            </w:r>
            <w:r>
              <w:rPr>
                <w:lang w:val="en-US"/>
              </w:rPr>
              <w:t xml:space="preserve">aux workshop will be made up of </w:t>
            </w:r>
            <w:r w:rsidR="00EF0A53">
              <w:rPr>
                <w:lang w:val="en-US"/>
              </w:rPr>
              <w:t xml:space="preserve">professionals and </w:t>
            </w:r>
            <w:r>
              <w:rPr>
                <w:lang w:val="en-US"/>
              </w:rPr>
              <w:t xml:space="preserve">representatives of </w:t>
            </w:r>
            <w:r w:rsidR="00EF0A53">
              <w:rPr>
                <w:lang w:val="en-US"/>
              </w:rPr>
              <w:t>the industry and not researchers, therefore the presentations should stay on the surface of things and not go too much into details. The achievements of the EU-Hardwoods project should be presented, giving an overview of the before and after picture.</w:t>
            </w:r>
          </w:p>
          <w:p w:rsidR="00B00788" w:rsidRDefault="00B00788" w:rsidP="00EF0A53">
            <w:pPr>
              <w:spacing w:before="60" w:after="60" w:line="280" w:lineRule="atLeast"/>
              <w:jc w:val="left"/>
              <w:rPr>
                <w:lang w:val="en-US"/>
              </w:rPr>
            </w:pPr>
            <w:r>
              <w:rPr>
                <w:lang w:val="en-US"/>
              </w:rPr>
              <w:t>The representations should have more graphical content and less numbers and complex graphs.</w:t>
            </w:r>
          </w:p>
          <w:p w:rsidR="00B00788" w:rsidRDefault="00B00788" w:rsidP="00EF0A53">
            <w:pPr>
              <w:spacing w:before="60" w:after="60" w:line="280" w:lineRule="atLeast"/>
              <w:jc w:val="left"/>
              <w:rPr>
                <w:lang w:val="en-US"/>
              </w:rPr>
            </w:pPr>
            <w:r>
              <w:rPr>
                <w:lang w:val="en-US"/>
              </w:rPr>
              <w:t>A summary of the presentation should be made by</w:t>
            </w:r>
            <w:r w:rsidR="007A03EE">
              <w:rPr>
                <w:lang w:val="en-US"/>
              </w:rPr>
              <w:t xml:space="preserve"> the</w:t>
            </w:r>
            <w:r>
              <w:rPr>
                <w:lang w:val="en-US"/>
              </w:rPr>
              <w:t xml:space="preserve"> </w:t>
            </w:r>
            <w:r w:rsidRPr="007A03EE">
              <w:rPr>
                <w:b/>
                <w:lang w:val="en-US"/>
              </w:rPr>
              <w:t>15</w:t>
            </w:r>
            <w:r w:rsidR="007A03EE" w:rsidRPr="007A03EE">
              <w:rPr>
                <w:b/>
                <w:vertAlign w:val="superscript"/>
                <w:lang w:val="en-US"/>
              </w:rPr>
              <w:t>th</w:t>
            </w:r>
            <w:r w:rsidR="007A03EE">
              <w:rPr>
                <w:b/>
                <w:lang w:val="en-US"/>
              </w:rPr>
              <w:t xml:space="preserve"> </w:t>
            </w:r>
            <w:r w:rsidR="007A03EE">
              <w:rPr>
                <w:lang w:val="en-US"/>
              </w:rPr>
              <w:t>of</w:t>
            </w:r>
            <w:r w:rsidRPr="007A03EE">
              <w:rPr>
                <w:b/>
                <w:lang w:val="en-US"/>
              </w:rPr>
              <w:t xml:space="preserve"> January</w:t>
            </w:r>
            <w:r>
              <w:rPr>
                <w:lang w:val="en-US"/>
              </w:rPr>
              <w:t xml:space="preserve"> and sent to Guillaume for translation.</w:t>
            </w:r>
          </w:p>
          <w:p w:rsidR="00B00788" w:rsidRDefault="00EF0A53" w:rsidP="00EF0A53">
            <w:pPr>
              <w:spacing w:before="60" w:after="60" w:line="280" w:lineRule="atLeast"/>
              <w:jc w:val="left"/>
              <w:rPr>
                <w:lang w:val="en-US"/>
              </w:rPr>
            </w:pPr>
            <w:r>
              <w:rPr>
                <w:lang w:val="en-US"/>
              </w:rPr>
              <w:t>Each partner should make a poster representing their institute, research done and the situation on hardwood use in their country.</w:t>
            </w:r>
          </w:p>
          <w:p w:rsidR="00E938C7" w:rsidRPr="002355B7" w:rsidRDefault="00E938C7" w:rsidP="00EF0A53">
            <w:pPr>
              <w:spacing w:before="60" w:after="60" w:line="280" w:lineRule="atLeast"/>
              <w:jc w:val="left"/>
              <w:rPr>
                <w:lang w:val="en-US"/>
              </w:rPr>
            </w:pPr>
            <w:r>
              <w:rPr>
                <w:lang w:val="en-US"/>
              </w:rPr>
              <w:t>Guillaume will send an English version of the invitation that can be distributed by the partners to the industry outside of France.</w:t>
            </w:r>
          </w:p>
        </w:tc>
        <w:tc>
          <w:tcPr>
            <w:tcW w:w="984" w:type="dxa"/>
            <w:tcBorders>
              <w:top w:val="single" w:sz="4" w:space="0" w:color="auto"/>
              <w:bottom w:val="single" w:sz="4" w:space="0" w:color="auto"/>
            </w:tcBorders>
          </w:tcPr>
          <w:p w:rsidR="00EF0A53" w:rsidRDefault="00EF0A53" w:rsidP="00A13AA5">
            <w:pPr>
              <w:spacing w:before="60" w:after="60" w:line="280" w:lineRule="atLeast"/>
              <w:jc w:val="center"/>
              <w:rPr>
                <w:b/>
                <w:lang w:val="en-US"/>
              </w:rPr>
            </w:pPr>
          </w:p>
          <w:p w:rsidR="00EF0A53" w:rsidRDefault="00EF0A53" w:rsidP="00A13AA5">
            <w:pPr>
              <w:spacing w:before="60" w:after="60" w:line="280" w:lineRule="atLeast"/>
              <w:jc w:val="center"/>
              <w:rPr>
                <w:b/>
                <w:lang w:val="en-US"/>
              </w:rPr>
            </w:pPr>
          </w:p>
          <w:p w:rsidR="00EF0A53" w:rsidRDefault="00EF0A53" w:rsidP="00A13AA5">
            <w:pPr>
              <w:spacing w:before="60" w:after="60" w:line="280" w:lineRule="atLeast"/>
              <w:jc w:val="center"/>
              <w:rPr>
                <w:b/>
                <w:lang w:val="en-US"/>
              </w:rPr>
            </w:pPr>
          </w:p>
          <w:p w:rsidR="004974D0" w:rsidRPr="00D44227" w:rsidRDefault="00EF0A53" w:rsidP="00A13AA5">
            <w:pPr>
              <w:spacing w:before="60" w:after="60" w:line="280" w:lineRule="atLeast"/>
              <w:jc w:val="center"/>
              <w:rPr>
                <w:b/>
                <w:lang w:val="en-US"/>
              </w:rPr>
            </w:pPr>
            <w:r>
              <w:rPr>
                <w:b/>
                <w:lang w:val="en-US"/>
              </w:rPr>
              <w:t>ALL</w:t>
            </w:r>
          </w:p>
        </w:tc>
      </w:tr>
      <w:tr w:rsidR="004974D0" w:rsidRPr="00292702" w:rsidTr="00CF1A79">
        <w:trPr>
          <w:tblHeader/>
        </w:trPr>
        <w:tc>
          <w:tcPr>
            <w:tcW w:w="643" w:type="dxa"/>
            <w:tcBorders>
              <w:top w:val="single" w:sz="4" w:space="0" w:color="auto"/>
              <w:bottom w:val="single" w:sz="4" w:space="0" w:color="auto"/>
            </w:tcBorders>
          </w:tcPr>
          <w:p w:rsidR="004974D0" w:rsidRPr="008B58DA" w:rsidRDefault="005520ED" w:rsidP="004974D0">
            <w:pPr>
              <w:spacing w:before="60" w:after="60" w:line="280" w:lineRule="atLeast"/>
              <w:jc w:val="right"/>
              <w:rPr>
                <w:b/>
                <w:lang w:val="en-US"/>
              </w:rPr>
            </w:pPr>
            <w:r>
              <w:rPr>
                <w:b/>
                <w:lang w:val="en-US"/>
              </w:rPr>
              <w:t>7</w:t>
            </w:r>
          </w:p>
        </w:tc>
        <w:tc>
          <w:tcPr>
            <w:tcW w:w="7728" w:type="dxa"/>
            <w:tcBorders>
              <w:top w:val="single" w:sz="4" w:space="0" w:color="auto"/>
              <w:bottom w:val="single" w:sz="4" w:space="0" w:color="auto"/>
            </w:tcBorders>
          </w:tcPr>
          <w:p w:rsidR="004974D0" w:rsidRPr="002355B7" w:rsidRDefault="00B00788" w:rsidP="004974D0">
            <w:pPr>
              <w:spacing w:before="60" w:after="60" w:line="280" w:lineRule="atLeast"/>
              <w:jc w:val="left"/>
              <w:rPr>
                <w:b/>
                <w:lang w:val="en-US"/>
              </w:rPr>
            </w:pPr>
            <w:r>
              <w:rPr>
                <w:b/>
                <w:lang w:val="en-US"/>
              </w:rPr>
              <w:t>Dissemination</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881152" w:rsidRDefault="00B00788" w:rsidP="00E215C9">
            <w:pPr>
              <w:spacing w:before="60" w:after="60" w:line="280" w:lineRule="atLeast"/>
              <w:jc w:val="left"/>
              <w:rPr>
                <w:lang w:val="en-US"/>
              </w:rPr>
            </w:pPr>
            <w:r>
              <w:rPr>
                <w:lang w:val="en-US"/>
              </w:rPr>
              <w:t>All partners should send a list of all the dissemination done at their institute concerning the EU-Hardwoods project</w:t>
            </w:r>
            <w:r w:rsidR="00551FB5">
              <w:rPr>
                <w:lang w:val="en-US"/>
              </w:rPr>
              <w:t xml:space="preserve"> to UL</w:t>
            </w:r>
            <w:r>
              <w:rPr>
                <w:lang w:val="en-US"/>
              </w:rPr>
              <w:t>.</w:t>
            </w:r>
            <w:r w:rsidR="00551FB5">
              <w:rPr>
                <w:lang w:val="en-US"/>
              </w:rPr>
              <w:t xml:space="preserve"> If possible the list should include references to WP and milestones.</w:t>
            </w:r>
          </w:p>
          <w:p w:rsidR="00B00788" w:rsidRPr="002355B7" w:rsidRDefault="00B00788" w:rsidP="00E215C9">
            <w:pPr>
              <w:spacing w:before="60" w:after="60" w:line="280" w:lineRule="atLeast"/>
              <w:jc w:val="left"/>
              <w:rPr>
                <w:lang w:val="en-US"/>
              </w:rPr>
            </w:pPr>
            <w:r>
              <w:rPr>
                <w:lang w:val="en-US"/>
              </w:rPr>
              <w:t xml:space="preserve">UL will organize all the content </w:t>
            </w:r>
            <w:r w:rsidR="00551FB5">
              <w:rPr>
                <w:lang w:val="en-US"/>
              </w:rPr>
              <w:t>and put a list on the web page with links to the articles and references to the work packages and milestones.</w:t>
            </w:r>
          </w:p>
        </w:tc>
        <w:tc>
          <w:tcPr>
            <w:tcW w:w="984" w:type="dxa"/>
            <w:tcBorders>
              <w:top w:val="single" w:sz="4" w:space="0" w:color="auto"/>
              <w:bottom w:val="single" w:sz="4" w:space="0" w:color="auto"/>
            </w:tcBorders>
          </w:tcPr>
          <w:p w:rsidR="004974D0" w:rsidRDefault="00551FB5" w:rsidP="004974D0">
            <w:pPr>
              <w:spacing w:before="60" w:after="60" w:line="280" w:lineRule="atLeast"/>
              <w:jc w:val="center"/>
              <w:rPr>
                <w:b/>
                <w:lang w:val="en-US"/>
              </w:rPr>
            </w:pPr>
            <w:r>
              <w:rPr>
                <w:b/>
                <w:lang w:val="en-US"/>
              </w:rPr>
              <w:t>ALL</w:t>
            </w:r>
            <w:r w:rsidR="00881152">
              <w:rPr>
                <w:b/>
                <w:lang w:val="en-US"/>
              </w:rPr>
              <w:t>,</w:t>
            </w:r>
          </w:p>
          <w:p w:rsidR="00881152" w:rsidRDefault="00881152" w:rsidP="004974D0">
            <w:pPr>
              <w:spacing w:before="60" w:after="60" w:line="280" w:lineRule="atLeast"/>
              <w:jc w:val="center"/>
              <w:rPr>
                <w:b/>
                <w:lang w:val="en-US"/>
              </w:rPr>
            </w:pPr>
          </w:p>
          <w:p w:rsidR="00881152" w:rsidRDefault="00881152" w:rsidP="004974D0">
            <w:pPr>
              <w:spacing w:before="60" w:after="60" w:line="280" w:lineRule="atLeast"/>
              <w:jc w:val="center"/>
              <w:rPr>
                <w:b/>
                <w:lang w:val="en-US"/>
              </w:rPr>
            </w:pPr>
          </w:p>
          <w:p w:rsidR="004974D0" w:rsidRPr="00D44227" w:rsidRDefault="00551FB5" w:rsidP="004974D0">
            <w:pPr>
              <w:spacing w:before="60" w:after="60" w:line="280" w:lineRule="atLeast"/>
              <w:jc w:val="center"/>
              <w:rPr>
                <w:b/>
                <w:lang w:val="en-US"/>
              </w:rPr>
            </w:pPr>
            <w:r>
              <w:rPr>
                <w:b/>
                <w:lang w:val="en-US"/>
              </w:rPr>
              <w:t>UL</w:t>
            </w:r>
          </w:p>
        </w:tc>
      </w:tr>
      <w:tr w:rsidR="004974D0" w:rsidRPr="00292702" w:rsidTr="00CF1A79">
        <w:trPr>
          <w:tblHeader/>
        </w:trPr>
        <w:tc>
          <w:tcPr>
            <w:tcW w:w="643" w:type="dxa"/>
            <w:tcBorders>
              <w:top w:val="single" w:sz="4" w:space="0" w:color="auto"/>
              <w:bottom w:val="single" w:sz="4" w:space="0" w:color="auto"/>
            </w:tcBorders>
          </w:tcPr>
          <w:p w:rsidR="004974D0" w:rsidRPr="008B58DA" w:rsidRDefault="002160AB" w:rsidP="004974D0">
            <w:pPr>
              <w:spacing w:before="60" w:after="60" w:line="280" w:lineRule="atLeast"/>
              <w:jc w:val="right"/>
              <w:rPr>
                <w:b/>
                <w:lang w:val="en-US"/>
              </w:rPr>
            </w:pPr>
            <w:r>
              <w:rPr>
                <w:b/>
                <w:lang w:val="en-US"/>
              </w:rPr>
              <w:t>8</w:t>
            </w:r>
          </w:p>
        </w:tc>
        <w:tc>
          <w:tcPr>
            <w:tcW w:w="7728" w:type="dxa"/>
            <w:tcBorders>
              <w:top w:val="single" w:sz="4" w:space="0" w:color="auto"/>
              <w:bottom w:val="single" w:sz="4" w:space="0" w:color="auto"/>
            </w:tcBorders>
          </w:tcPr>
          <w:p w:rsidR="004974D0" w:rsidRPr="002355B7" w:rsidRDefault="00551FB5" w:rsidP="004974D0">
            <w:pPr>
              <w:spacing w:before="60" w:after="60" w:line="280" w:lineRule="atLeast"/>
              <w:jc w:val="left"/>
              <w:rPr>
                <w:b/>
                <w:lang w:val="en-US"/>
              </w:rPr>
            </w:pPr>
            <w:r>
              <w:rPr>
                <w:b/>
                <w:lang w:val="en-US"/>
              </w:rPr>
              <w:t>Reports</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334C81" w:rsidRDefault="00551FB5" w:rsidP="00057C2D">
            <w:pPr>
              <w:spacing w:before="60" w:after="60" w:line="280" w:lineRule="atLeast"/>
              <w:jc w:val="left"/>
              <w:rPr>
                <w:lang w:val="en-US"/>
              </w:rPr>
            </w:pPr>
            <w:r>
              <w:rPr>
                <w:lang w:val="en-US"/>
              </w:rPr>
              <w:t>Multiple reports will have to be done to help partners with their national reports and also to create final reports.</w:t>
            </w:r>
          </w:p>
          <w:p w:rsidR="00551FB5" w:rsidRDefault="00E938C7" w:rsidP="00E938C7">
            <w:pPr>
              <w:spacing w:before="60" w:after="60" w:line="280" w:lineRule="atLeast"/>
              <w:jc w:val="left"/>
              <w:rPr>
                <w:lang w:val="en-US"/>
              </w:rPr>
            </w:pPr>
            <w:r>
              <w:rPr>
                <w:lang w:val="en-US"/>
              </w:rPr>
              <w:t xml:space="preserve">Each partner should prepare a </w:t>
            </w:r>
            <w:r w:rsidRPr="007A03EE">
              <w:rPr>
                <w:b/>
                <w:lang w:val="en-US"/>
              </w:rPr>
              <w:t>5</w:t>
            </w:r>
            <w:r>
              <w:rPr>
                <w:lang w:val="en-US"/>
              </w:rPr>
              <w:t xml:space="preserve">-page report of the summary of their work for the WWN final report. This should be sent by the </w:t>
            </w:r>
            <w:r w:rsidRPr="007A03EE">
              <w:rPr>
                <w:b/>
                <w:lang w:val="en-US"/>
              </w:rPr>
              <w:t>end of January</w:t>
            </w:r>
            <w:r>
              <w:rPr>
                <w:lang w:val="en-US"/>
              </w:rPr>
              <w:t>. HFA will send a template.</w:t>
            </w:r>
          </w:p>
          <w:p w:rsidR="00E938C7" w:rsidRPr="002355B7" w:rsidRDefault="00E938C7" w:rsidP="007A03EE">
            <w:pPr>
              <w:spacing w:before="60" w:after="60" w:line="280" w:lineRule="atLeast"/>
              <w:jc w:val="left"/>
              <w:rPr>
                <w:lang w:val="en-US"/>
              </w:rPr>
            </w:pPr>
            <w:r>
              <w:rPr>
                <w:lang w:val="en-US"/>
              </w:rPr>
              <w:t xml:space="preserve">Each partner should prepare a </w:t>
            </w:r>
            <w:r w:rsidRPr="007A03EE">
              <w:rPr>
                <w:b/>
                <w:lang w:val="en-US"/>
              </w:rPr>
              <w:t>15</w:t>
            </w:r>
            <w:r w:rsidR="007A03EE">
              <w:rPr>
                <w:lang w:val="en-US"/>
              </w:rPr>
              <w:t>-30-</w:t>
            </w:r>
            <w:r>
              <w:rPr>
                <w:lang w:val="en-US"/>
              </w:rPr>
              <w:t xml:space="preserve">page report on their work by the </w:t>
            </w:r>
            <w:r w:rsidRPr="007A03EE">
              <w:rPr>
                <w:b/>
                <w:lang w:val="en-US"/>
              </w:rPr>
              <w:t>end of January</w:t>
            </w:r>
            <w:r>
              <w:rPr>
                <w:lang w:val="en-US"/>
              </w:rPr>
              <w:t xml:space="preserve">. These reports will be used to create a </w:t>
            </w:r>
            <w:r w:rsidR="007A03EE">
              <w:rPr>
                <w:lang w:val="en-US"/>
              </w:rPr>
              <w:t xml:space="preserve">final report of the project for the purpose of dissemination and also </w:t>
            </w:r>
            <w:r>
              <w:rPr>
                <w:lang w:val="en-US"/>
              </w:rPr>
              <w:t>by FCBA</w:t>
            </w:r>
            <w:r w:rsidR="007A03EE">
              <w:rPr>
                <w:lang w:val="en-US"/>
              </w:rPr>
              <w:t xml:space="preserve"> to m</w:t>
            </w:r>
            <w:r w:rsidR="00EB2AFC">
              <w:rPr>
                <w:lang w:val="en-US"/>
              </w:rPr>
              <w:t xml:space="preserve">ake their national final report. </w:t>
            </w:r>
            <w:r w:rsidR="00EB2AFC" w:rsidRPr="00C9442E">
              <w:rPr>
                <w:lang w:val="en-US"/>
              </w:rPr>
              <w:t xml:space="preserve">Reports should be very specific and include all the details of the research process (technical report). </w:t>
            </w:r>
          </w:p>
        </w:tc>
        <w:tc>
          <w:tcPr>
            <w:tcW w:w="984" w:type="dxa"/>
            <w:tcBorders>
              <w:top w:val="single" w:sz="4" w:space="0" w:color="auto"/>
              <w:bottom w:val="single" w:sz="4" w:space="0" w:color="auto"/>
            </w:tcBorders>
          </w:tcPr>
          <w:p w:rsidR="00551FB5" w:rsidRDefault="00551FB5" w:rsidP="00881152">
            <w:pPr>
              <w:spacing w:before="60" w:after="60" w:line="280" w:lineRule="atLeast"/>
              <w:jc w:val="center"/>
              <w:rPr>
                <w:b/>
                <w:lang w:val="en-US"/>
              </w:rPr>
            </w:pPr>
          </w:p>
          <w:p w:rsidR="00551FB5" w:rsidRDefault="00551FB5" w:rsidP="00881152">
            <w:pPr>
              <w:spacing w:before="60" w:after="60" w:line="280" w:lineRule="atLeast"/>
              <w:jc w:val="center"/>
              <w:rPr>
                <w:b/>
                <w:lang w:val="en-US"/>
              </w:rPr>
            </w:pPr>
          </w:p>
          <w:p w:rsidR="00551FB5" w:rsidRDefault="00551FB5" w:rsidP="00881152">
            <w:pPr>
              <w:spacing w:before="60" w:after="60" w:line="280" w:lineRule="atLeast"/>
              <w:jc w:val="center"/>
              <w:rPr>
                <w:b/>
                <w:lang w:val="en-US"/>
              </w:rPr>
            </w:pPr>
          </w:p>
          <w:p w:rsidR="004974D0" w:rsidRPr="00D44227" w:rsidRDefault="00551FB5" w:rsidP="00881152">
            <w:pPr>
              <w:spacing w:before="60" w:after="60" w:line="280" w:lineRule="atLeast"/>
              <w:jc w:val="center"/>
              <w:rPr>
                <w:b/>
                <w:lang w:val="en-US"/>
              </w:rPr>
            </w:pPr>
            <w:r>
              <w:rPr>
                <w:b/>
                <w:lang w:val="en-US"/>
              </w:rPr>
              <w:t>ALL</w:t>
            </w:r>
          </w:p>
        </w:tc>
      </w:tr>
      <w:tr w:rsidR="004974D0" w:rsidRPr="00292702" w:rsidTr="00CF1A79">
        <w:trPr>
          <w:tblHeader/>
        </w:trPr>
        <w:tc>
          <w:tcPr>
            <w:tcW w:w="643" w:type="dxa"/>
            <w:tcBorders>
              <w:top w:val="single" w:sz="4" w:space="0" w:color="auto"/>
              <w:bottom w:val="single" w:sz="4" w:space="0" w:color="auto"/>
            </w:tcBorders>
          </w:tcPr>
          <w:p w:rsidR="004974D0" w:rsidRPr="008B58DA" w:rsidRDefault="002160AB" w:rsidP="004974D0">
            <w:pPr>
              <w:spacing w:before="60" w:after="60" w:line="280" w:lineRule="atLeast"/>
              <w:jc w:val="right"/>
              <w:rPr>
                <w:b/>
                <w:lang w:val="en-US"/>
              </w:rPr>
            </w:pPr>
            <w:r>
              <w:rPr>
                <w:b/>
                <w:lang w:val="en-US"/>
              </w:rPr>
              <w:t>9</w:t>
            </w:r>
          </w:p>
        </w:tc>
        <w:tc>
          <w:tcPr>
            <w:tcW w:w="7728" w:type="dxa"/>
            <w:tcBorders>
              <w:top w:val="single" w:sz="4" w:space="0" w:color="auto"/>
              <w:bottom w:val="single" w:sz="4" w:space="0" w:color="auto"/>
            </w:tcBorders>
          </w:tcPr>
          <w:p w:rsidR="004974D0" w:rsidRPr="002355B7" w:rsidRDefault="0062110E" w:rsidP="004974D0">
            <w:pPr>
              <w:spacing w:before="60" w:after="60" w:line="280" w:lineRule="atLeast"/>
              <w:jc w:val="left"/>
              <w:rPr>
                <w:b/>
                <w:lang w:val="en-US"/>
              </w:rPr>
            </w:pPr>
            <w:r>
              <w:rPr>
                <w:b/>
                <w:lang w:val="en-US"/>
              </w:rPr>
              <w:t>Further project</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292702" w:rsidTr="00CF1A79">
        <w:trPr>
          <w:tblHeader/>
        </w:trPr>
        <w:tc>
          <w:tcPr>
            <w:tcW w:w="643" w:type="dxa"/>
            <w:tcBorders>
              <w:top w:val="single" w:sz="4" w:space="0" w:color="auto"/>
              <w:bottom w:val="single" w:sz="4" w:space="0" w:color="auto"/>
            </w:tcBorders>
          </w:tcPr>
          <w:p w:rsidR="004974D0" w:rsidRPr="00605287" w:rsidRDefault="004974D0" w:rsidP="004974D0">
            <w:pPr>
              <w:spacing w:before="60" w:after="60" w:line="280" w:lineRule="atLeast"/>
              <w:jc w:val="right"/>
              <w:rPr>
                <w:lang w:val="en-US"/>
              </w:rPr>
            </w:pPr>
          </w:p>
        </w:tc>
        <w:tc>
          <w:tcPr>
            <w:tcW w:w="7728" w:type="dxa"/>
            <w:tcBorders>
              <w:top w:val="single" w:sz="4" w:space="0" w:color="auto"/>
              <w:bottom w:val="single" w:sz="4" w:space="0" w:color="auto"/>
            </w:tcBorders>
          </w:tcPr>
          <w:p w:rsidR="0092212B" w:rsidRDefault="00D275D3" w:rsidP="004F3C90">
            <w:pPr>
              <w:spacing w:before="60" w:after="60" w:line="280" w:lineRule="atLeast"/>
              <w:jc w:val="left"/>
              <w:rPr>
                <w:lang w:val="en-US"/>
              </w:rPr>
            </w:pPr>
            <w:r>
              <w:rPr>
                <w:lang w:val="en-US"/>
              </w:rPr>
              <w:t>A big discussion took place on the possible ideas for future projects concerning hardwoods.</w:t>
            </w:r>
          </w:p>
          <w:p w:rsidR="004E731A" w:rsidRDefault="00EA6B11" w:rsidP="004F3C90">
            <w:pPr>
              <w:spacing w:before="60" w:after="60" w:line="280" w:lineRule="atLeast"/>
              <w:jc w:val="left"/>
              <w:rPr>
                <w:lang w:val="en-US"/>
              </w:rPr>
            </w:pPr>
            <w:r>
              <w:rPr>
                <w:lang w:val="en-US"/>
              </w:rPr>
              <w:t>Focus should be made on finding the right market for these products and making an economical assessment of the possibilities of hardwood glulam production including the market.</w:t>
            </w:r>
            <w:r w:rsidR="0037628B">
              <w:rPr>
                <w:lang w:val="en-US"/>
              </w:rPr>
              <w:t xml:space="preserve"> The market is a big part of the problem and this could be the major focus.</w:t>
            </w:r>
          </w:p>
          <w:p w:rsidR="00EB2AFC" w:rsidRPr="00C9442E" w:rsidRDefault="00EB2AFC" w:rsidP="00EB2AFC">
            <w:pPr>
              <w:spacing w:before="60" w:after="60" w:line="280" w:lineRule="atLeast"/>
              <w:jc w:val="left"/>
              <w:rPr>
                <w:lang w:val="en-US"/>
              </w:rPr>
            </w:pPr>
            <w:r w:rsidRPr="00C9442E">
              <w:rPr>
                <w:lang w:val="en-US"/>
              </w:rPr>
              <w:t xml:space="preserve">At this point hardwoods cannot compete with the advantages of the softwoods. The production cost is too high. </w:t>
            </w:r>
          </w:p>
          <w:p w:rsidR="00EA6B11" w:rsidRDefault="00EA6B11" w:rsidP="0037628B">
            <w:pPr>
              <w:spacing w:before="60" w:after="60" w:line="280" w:lineRule="atLeast"/>
              <w:jc w:val="left"/>
              <w:rPr>
                <w:lang w:val="en-US"/>
              </w:rPr>
            </w:pPr>
            <w:r>
              <w:rPr>
                <w:lang w:val="en-US"/>
              </w:rPr>
              <w:t xml:space="preserve">The costs of getting a technical </w:t>
            </w:r>
            <w:r w:rsidR="0037628B">
              <w:rPr>
                <w:lang w:val="en-US"/>
              </w:rPr>
              <w:t>approval is really high and something could be done on the subject to make it easier.</w:t>
            </w:r>
          </w:p>
          <w:p w:rsidR="0037628B" w:rsidRDefault="0037628B" w:rsidP="0037628B">
            <w:pPr>
              <w:spacing w:before="60" w:after="60" w:line="280" w:lineRule="atLeast"/>
              <w:jc w:val="left"/>
              <w:rPr>
                <w:lang w:val="en-US"/>
              </w:rPr>
            </w:pPr>
            <w:r>
              <w:rPr>
                <w:lang w:val="en-US"/>
              </w:rPr>
              <w:t>There is no standard for hardwood glulam production, so some work can be done on this subject.</w:t>
            </w:r>
          </w:p>
          <w:p w:rsidR="0037628B" w:rsidRDefault="0037628B" w:rsidP="0037628B">
            <w:pPr>
              <w:spacing w:before="60" w:after="60" w:line="280" w:lineRule="atLeast"/>
              <w:jc w:val="left"/>
              <w:rPr>
                <w:lang w:val="en-US"/>
              </w:rPr>
            </w:pPr>
            <w:r>
              <w:rPr>
                <w:lang w:val="en-US"/>
              </w:rPr>
              <w:t>There is also the problem with EN 338 not having low enough grades for hardwoods and there should be a D18 grade.</w:t>
            </w:r>
          </w:p>
          <w:p w:rsidR="00011393" w:rsidRPr="002355B7" w:rsidRDefault="0037628B" w:rsidP="00E14E1E">
            <w:pPr>
              <w:spacing w:before="60" w:after="60" w:line="280" w:lineRule="atLeast"/>
              <w:jc w:val="left"/>
              <w:rPr>
                <w:lang w:val="en-US"/>
              </w:rPr>
            </w:pPr>
            <w:r>
              <w:rPr>
                <w:lang w:val="en-US"/>
              </w:rPr>
              <w:t>The issue of lamellas is still not totally solved and further work needs to be done on this part.</w:t>
            </w:r>
            <w:r w:rsidR="00011393">
              <w:rPr>
                <w:lang w:val="en-US"/>
              </w:rPr>
              <w:t xml:space="preserve"> </w:t>
            </w:r>
          </w:p>
        </w:tc>
        <w:tc>
          <w:tcPr>
            <w:tcW w:w="984" w:type="dxa"/>
            <w:tcBorders>
              <w:top w:val="single" w:sz="4" w:space="0" w:color="auto"/>
              <w:bottom w:val="single" w:sz="4" w:space="0" w:color="auto"/>
            </w:tcBorders>
          </w:tcPr>
          <w:p w:rsidR="004974D0" w:rsidRDefault="004974D0" w:rsidP="004974D0">
            <w:pPr>
              <w:spacing w:before="60" w:after="60" w:line="280" w:lineRule="atLeast"/>
              <w:jc w:val="center"/>
              <w:rPr>
                <w:b/>
                <w:lang w:val="en-US"/>
              </w:rPr>
            </w:pPr>
          </w:p>
          <w:p w:rsidR="004974D0" w:rsidRDefault="004974D0" w:rsidP="004974D0">
            <w:pPr>
              <w:spacing w:before="60" w:after="60" w:line="280" w:lineRule="atLeast"/>
              <w:jc w:val="center"/>
              <w:rPr>
                <w:b/>
                <w:lang w:val="en-US"/>
              </w:rPr>
            </w:pPr>
          </w:p>
          <w:p w:rsidR="004974D0" w:rsidRDefault="004974D0"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92212B" w:rsidRDefault="0092212B" w:rsidP="004974D0">
            <w:pPr>
              <w:spacing w:before="60" w:after="60" w:line="280" w:lineRule="atLeast"/>
              <w:jc w:val="center"/>
              <w:rPr>
                <w:b/>
                <w:lang w:val="en-US"/>
              </w:rPr>
            </w:pPr>
          </w:p>
          <w:p w:rsidR="004974D0" w:rsidRPr="00D44227" w:rsidRDefault="004974D0" w:rsidP="004974D0">
            <w:pPr>
              <w:spacing w:before="60" w:after="60" w:line="280" w:lineRule="atLeast"/>
              <w:jc w:val="center"/>
              <w:rPr>
                <w:b/>
                <w:lang w:val="en-US"/>
              </w:rPr>
            </w:pPr>
          </w:p>
        </w:tc>
      </w:tr>
      <w:tr w:rsidR="004974D0" w:rsidRPr="00F7261D" w:rsidTr="00CF1A79">
        <w:trPr>
          <w:tblHeader/>
        </w:trPr>
        <w:tc>
          <w:tcPr>
            <w:tcW w:w="643" w:type="dxa"/>
            <w:tcBorders>
              <w:top w:val="single" w:sz="4" w:space="0" w:color="auto"/>
              <w:bottom w:val="single" w:sz="4" w:space="0" w:color="auto"/>
            </w:tcBorders>
          </w:tcPr>
          <w:p w:rsidR="004974D0" w:rsidRPr="008B58DA" w:rsidRDefault="002160AB" w:rsidP="004974D0">
            <w:pPr>
              <w:spacing w:before="60" w:after="60" w:line="280" w:lineRule="atLeast"/>
              <w:jc w:val="right"/>
              <w:rPr>
                <w:b/>
                <w:lang w:val="en-US"/>
              </w:rPr>
            </w:pPr>
            <w:r>
              <w:rPr>
                <w:b/>
                <w:lang w:val="en-US"/>
              </w:rPr>
              <w:t>10</w:t>
            </w:r>
          </w:p>
        </w:tc>
        <w:tc>
          <w:tcPr>
            <w:tcW w:w="7728" w:type="dxa"/>
            <w:tcBorders>
              <w:top w:val="single" w:sz="4" w:space="0" w:color="auto"/>
              <w:bottom w:val="single" w:sz="4" w:space="0" w:color="auto"/>
            </w:tcBorders>
          </w:tcPr>
          <w:p w:rsidR="004974D0" w:rsidRPr="002355B7" w:rsidRDefault="002160AB" w:rsidP="004974D0">
            <w:pPr>
              <w:spacing w:before="60" w:after="60" w:line="280" w:lineRule="atLeast"/>
              <w:jc w:val="left"/>
              <w:rPr>
                <w:b/>
                <w:lang w:val="en-US"/>
              </w:rPr>
            </w:pPr>
            <w:r>
              <w:rPr>
                <w:b/>
                <w:lang w:val="en-US"/>
              </w:rPr>
              <w:t>General</w:t>
            </w:r>
          </w:p>
        </w:tc>
        <w:tc>
          <w:tcPr>
            <w:tcW w:w="984" w:type="dxa"/>
            <w:tcBorders>
              <w:top w:val="single" w:sz="4" w:space="0" w:color="auto"/>
              <w:bottom w:val="single" w:sz="4" w:space="0" w:color="auto"/>
            </w:tcBorders>
          </w:tcPr>
          <w:p w:rsidR="004974D0" w:rsidRPr="00D44227" w:rsidRDefault="004974D0" w:rsidP="004974D0">
            <w:pPr>
              <w:spacing w:before="60" w:after="60" w:line="280" w:lineRule="atLeast"/>
              <w:jc w:val="center"/>
              <w:rPr>
                <w:b/>
                <w:lang w:val="en-US"/>
              </w:rPr>
            </w:pPr>
          </w:p>
        </w:tc>
      </w:tr>
      <w:tr w:rsidR="004974D0" w:rsidRPr="001157D0" w:rsidTr="00CF1A79">
        <w:trPr>
          <w:tblHeader/>
        </w:trPr>
        <w:tc>
          <w:tcPr>
            <w:tcW w:w="643" w:type="dxa"/>
            <w:tcBorders>
              <w:top w:val="single" w:sz="4" w:space="0" w:color="auto"/>
              <w:bottom w:val="single" w:sz="4" w:space="0" w:color="auto"/>
            </w:tcBorders>
          </w:tcPr>
          <w:p w:rsidR="004974D0" w:rsidRPr="008B58DA" w:rsidRDefault="004974D0" w:rsidP="004974D0">
            <w:pPr>
              <w:spacing w:before="60" w:after="60" w:line="280" w:lineRule="atLeast"/>
              <w:jc w:val="right"/>
              <w:rPr>
                <w:b/>
                <w:lang w:val="en-US"/>
              </w:rPr>
            </w:pPr>
          </w:p>
        </w:tc>
        <w:tc>
          <w:tcPr>
            <w:tcW w:w="7728" w:type="dxa"/>
            <w:tcBorders>
              <w:top w:val="single" w:sz="4" w:space="0" w:color="auto"/>
              <w:bottom w:val="single" w:sz="4" w:space="0" w:color="auto"/>
            </w:tcBorders>
          </w:tcPr>
          <w:p w:rsidR="002160AB" w:rsidRPr="0037628B" w:rsidRDefault="002A65EF" w:rsidP="004B2154">
            <w:pPr>
              <w:spacing w:before="60" w:after="60" w:line="280" w:lineRule="atLeast"/>
              <w:jc w:val="left"/>
              <w:rPr>
                <w:lang w:val="en-US"/>
              </w:rPr>
            </w:pPr>
            <w:r>
              <w:rPr>
                <w:lang w:val="en-US"/>
              </w:rPr>
              <w:t>Bord</w:t>
            </w:r>
            <w:r w:rsidR="004B2154">
              <w:rPr>
                <w:lang w:val="en-US"/>
              </w:rPr>
              <w:t>e</w:t>
            </w:r>
            <w:r>
              <w:rPr>
                <w:lang w:val="en-US"/>
              </w:rPr>
              <w:t>aux workshop will be on 1</w:t>
            </w:r>
            <w:r w:rsidRPr="002A65EF">
              <w:rPr>
                <w:vertAlign w:val="superscript"/>
                <w:lang w:val="en-US"/>
              </w:rPr>
              <w:t>st</w:t>
            </w:r>
            <w:r w:rsidR="004B2154">
              <w:rPr>
                <w:lang w:val="en-US"/>
              </w:rPr>
              <w:t xml:space="preserve"> of February at FCBA,</w:t>
            </w:r>
            <w:r>
              <w:rPr>
                <w:lang w:val="en-US"/>
              </w:rPr>
              <w:t xml:space="preserve"> Bord</w:t>
            </w:r>
            <w:r w:rsidR="004B2154">
              <w:rPr>
                <w:lang w:val="en-US"/>
              </w:rPr>
              <w:t>e</w:t>
            </w:r>
            <w:r>
              <w:rPr>
                <w:lang w:val="en-US"/>
              </w:rPr>
              <w:t>aux from 10:30 until 16:00.</w:t>
            </w:r>
          </w:p>
        </w:tc>
        <w:tc>
          <w:tcPr>
            <w:tcW w:w="984" w:type="dxa"/>
            <w:tcBorders>
              <w:top w:val="single" w:sz="4" w:space="0" w:color="auto"/>
              <w:bottom w:val="single" w:sz="4" w:space="0" w:color="auto"/>
            </w:tcBorders>
          </w:tcPr>
          <w:p w:rsidR="000F17CC" w:rsidRPr="00D44227" w:rsidRDefault="000F17CC" w:rsidP="000F17CC">
            <w:pPr>
              <w:spacing w:before="60" w:after="60" w:line="280" w:lineRule="atLeast"/>
              <w:jc w:val="center"/>
              <w:rPr>
                <w:b/>
                <w:lang w:val="en-US"/>
              </w:rPr>
            </w:pPr>
          </w:p>
        </w:tc>
      </w:tr>
    </w:tbl>
    <w:p w:rsidR="006057A9" w:rsidRPr="00F7261D" w:rsidRDefault="00D77517" w:rsidP="00CC28B4">
      <w:pPr>
        <w:rPr>
          <w:sz w:val="18"/>
          <w:szCs w:val="18"/>
          <w:lang w:val="en-GB"/>
        </w:rPr>
      </w:pPr>
      <w:r w:rsidRPr="00F7261D">
        <w:rPr>
          <w:sz w:val="18"/>
          <w:szCs w:val="18"/>
          <w:lang w:val="en-GB"/>
        </w:rPr>
        <w:t>author</w:t>
      </w:r>
      <w:r w:rsidR="00FA61D7" w:rsidRPr="00F7261D">
        <w:rPr>
          <w:sz w:val="18"/>
          <w:szCs w:val="18"/>
          <w:lang w:val="en-GB"/>
        </w:rPr>
        <w:t>:</w:t>
      </w:r>
      <w:r w:rsidR="00C8292F">
        <w:rPr>
          <w:sz w:val="18"/>
          <w:szCs w:val="18"/>
          <w:lang w:val="en-GB"/>
        </w:rPr>
        <w:tab/>
      </w:r>
      <w:r w:rsidR="002B72D1">
        <w:rPr>
          <w:sz w:val="18"/>
          <w:szCs w:val="18"/>
          <w:lang w:val="en-GB"/>
        </w:rPr>
        <w:t>M. Plos</w:t>
      </w:r>
    </w:p>
    <w:p w:rsidR="00250E0C" w:rsidRPr="00F7261D" w:rsidRDefault="00250E0C" w:rsidP="00CC28B4">
      <w:pPr>
        <w:rPr>
          <w:sz w:val="18"/>
          <w:szCs w:val="18"/>
          <w:lang w:val="en-GB"/>
        </w:rPr>
      </w:pPr>
    </w:p>
    <w:sectPr w:rsidR="00250E0C" w:rsidRPr="00F7261D" w:rsidSect="00FF4704">
      <w:headerReference w:type="even" r:id="rId9"/>
      <w:headerReference w:type="default" r:id="rId10"/>
      <w:footerReference w:type="default" r:id="rId11"/>
      <w:pgSz w:w="11907" w:h="16840" w:code="9"/>
      <w:pgMar w:top="1843" w:right="1134"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28" w:rsidRDefault="00D81328" w:rsidP="00D17D1C">
      <w:r>
        <w:separator/>
      </w:r>
    </w:p>
  </w:endnote>
  <w:endnote w:type="continuationSeparator" w:id="0">
    <w:p w:rsidR="00D81328" w:rsidRDefault="00D81328" w:rsidP="00D1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1D" w:rsidRPr="00AB3C47" w:rsidRDefault="001157D0" w:rsidP="00AB3C47">
    <w:pPr>
      <w:pStyle w:val="Footer"/>
      <w:jc w:val="right"/>
      <w:rPr>
        <w:sz w:val="18"/>
        <w:szCs w:val="18"/>
      </w:rPr>
    </w:pPr>
    <w:r>
      <w:rPr>
        <w:sz w:val="18"/>
        <w:szCs w:val="18"/>
      </w:rPr>
      <w:t>page</w:t>
    </w:r>
    <w:r w:rsidRPr="00AB3C47">
      <w:rPr>
        <w:sz w:val="18"/>
        <w:szCs w:val="18"/>
      </w:rPr>
      <w:t xml:space="preserve"> </w:t>
    </w:r>
    <w:r w:rsidR="00E04D4D" w:rsidRPr="00AB3C47">
      <w:rPr>
        <w:sz w:val="18"/>
        <w:szCs w:val="18"/>
      </w:rPr>
      <w:fldChar w:fldCharType="begin"/>
    </w:r>
    <w:r w:rsidR="00F2091D" w:rsidRPr="00AB3C47">
      <w:rPr>
        <w:sz w:val="18"/>
        <w:szCs w:val="18"/>
      </w:rPr>
      <w:instrText xml:space="preserve"> PAGE </w:instrText>
    </w:r>
    <w:r w:rsidR="00E04D4D" w:rsidRPr="00AB3C47">
      <w:rPr>
        <w:sz w:val="18"/>
        <w:szCs w:val="18"/>
      </w:rPr>
      <w:fldChar w:fldCharType="separate"/>
    </w:r>
    <w:r w:rsidR="004B2154">
      <w:rPr>
        <w:noProof/>
        <w:sz w:val="18"/>
        <w:szCs w:val="18"/>
      </w:rPr>
      <w:t>3</w:t>
    </w:r>
    <w:r w:rsidR="00E04D4D" w:rsidRPr="00AB3C47">
      <w:rPr>
        <w:sz w:val="18"/>
        <w:szCs w:val="18"/>
      </w:rPr>
      <w:fldChar w:fldCharType="end"/>
    </w:r>
    <w:r w:rsidR="00F2091D" w:rsidRPr="00AB3C47">
      <w:rPr>
        <w:sz w:val="18"/>
        <w:szCs w:val="18"/>
      </w:rPr>
      <w:t xml:space="preserve"> </w:t>
    </w:r>
    <w:r>
      <w:rPr>
        <w:sz w:val="18"/>
        <w:szCs w:val="18"/>
      </w:rPr>
      <w:t>of</w:t>
    </w:r>
    <w:r w:rsidRPr="00AB3C47">
      <w:rPr>
        <w:sz w:val="18"/>
        <w:szCs w:val="18"/>
      </w:rPr>
      <w:t xml:space="preserve"> </w:t>
    </w:r>
    <w:r w:rsidR="00E04D4D" w:rsidRPr="00AB3C47">
      <w:rPr>
        <w:sz w:val="18"/>
        <w:szCs w:val="18"/>
      </w:rPr>
      <w:fldChar w:fldCharType="begin"/>
    </w:r>
    <w:r w:rsidR="00F2091D" w:rsidRPr="00AB3C47">
      <w:rPr>
        <w:sz w:val="18"/>
        <w:szCs w:val="18"/>
      </w:rPr>
      <w:instrText xml:space="preserve"> NUMPAGES </w:instrText>
    </w:r>
    <w:r w:rsidR="00E04D4D" w:rsidRPr="00AB3C47">
      <w:rPr>
        <w:sz w:val="18"/>
        <w:szCs w:val="18"/>
      </w:rPr>
      <w:fldChar w:fldCharType="separate"/>
    </w:r>
    <w:r w:rsidR="004B2154">
      <w:rPr>
        <w:noProof/>
        <w:sz w:val="18"/>
        <w:szCs w:val="18"/>
      </w:rPr>
      <w:t>3</w:t>
    </w:r>
    <w:r w:rsidR="00E04D4D" w:rsidRPr="00AB3C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28" w:rsidRDefault="00D81328" w:rsidP="00D17D1C">
      <w:r>
        <w:separator/>
      </w:r>
    </w:p>
  </w:footnote>
  <w:footnote w:type="continuationSeparator" w:id="0">
    <w:p w:rsidR="00D81328" w:rsidRDefault="00D81328" w:rsidP="00D1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1D" w:rsidRDefault="00C50480" w:rsidP="00293B2E">
    <w:pPr>
      <w:pStyle w:val="Header"/>
      <w:tabs>
        <w:tab w:val="clear" w:pos="4536"/>
      </w:tabs>
    </w:pPr>
    <w:r>
      <w:rPr>
        <w:noProof/>
        <w:lang w:val="sl-SI" w:eastAsia="sl-SI"/>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240665</wp:posOffset>
              </wp:positionV>
              <wp:extent cx="6068060" cy="0"/>
              <wp:effectExtent l="9525" t="12065" r="8890" b="6985"/>
              <wp:wrapTight wrapText="bothSides">
                <wp:wrapPolygon edited="0">
                  <wp:start x="0" y="-2147483648"/>
                  <wp:lineTo x="626" y="-2147483648"/>
                  <wp:lineTo x="626" y="-2147483648"/>
                  <wp:lineTo x="0" y="-2147483648"/>
                  <wp:lineTo x="0" y="-2147483648"/>
                </wp:wrapPolygon>
              </wp:wrapTight>
              <wp:docPr id="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68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096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95pt" to="473.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xLGgIAADsEAAAOAAAAZHJzL2Uyb0RvYy54bWysU8GO2jAQvVfqP1i5QxIaKESE1SqBXmiL&#10;tNsPMLZDrDq2ZRsCqvrvHTsJYttLVTUHZ+wZv3kzb7x+urYCXZixXMkiSqdJhJgkinJ5KqJvr7vJ&#10;MkLWYUmxUJIV0Y3Z6Gnz/t260zmbqUYJygwCEGnzThdR45zO49iShrXYTpVmEpy1Mi12sDWnmBrc&#10;AXor4lmSLOJOGaqNIsxaOK16Z7QJ+HXNiPta15Y5JIoIuLmwmrAe/Rpv1jg/GawbTgYa+B9YtJhL&#10;SHqHqrDD6Gz4H1AtJ0ZZVbspUW2s6poTFmqAatLkt2peGqxZqAWaY/W9Tfb/wZIvl4NBnIJ2EZK4&#10;BYn2XDI0853ptM0hoJQH42sjV/mi94p8t0iqssHyxJ6thhb3l4ejQPr1pgEp9SDxGxS/sRpSHrvP&#10;ikIMPjsVOnetTeuzQE/QNQh0uwvErg4ROFwki2WyAB3J6ItxPl7UxrpPTLXIG0UkoIwAjC976zwR&#10;nI8hPo9UOy5E0F9I1BXRaj6bhwtWCU6904dZczqWwqAL9hMUvlAVeB7DjDpLGsAahul2sB3morch&#10;uZAeD0oBOoPVj8iPVbLaLrfLbJLNFttJllTV5HlXZpPFLv04rz5UZVmlPz21NMsbTimTnt04rmn2&#10;d+MwPJx+0O4De29D/BY99AvIjv9AOmjp5etn46jo7WBGjWFCQ/DwmvwTeNyD/fjmN78AAAD//wMA&#10;UEsDBBQABgAIAAAAIQCqm/Uw3QAAAAgBAAAPAAAAZHJzL2Rvd25yZXYueG1sTI/BTsMwEETvSPyD&#10;tUhcqtahRYGEbCoE5MaFAuK6jZckIl6nsdsGvh4jDnCcndXMm2I92V4dePSdE4SLRQKKpXamkwbh&#10;5bmaX4PygcRQ74QRPtnDujw9KSg37ihPfNiERsUQ8TkhtCEMuda+btmSX7iBJXrvbrQUohwbbUY6&#10;xnDb62WSpNpSJ7GhpYHvWq4/NnuL4KtX3lVfs3qWvK0ax8vd/eMDIZ6fTbc3oAJP4e8ZfvAjOpSR&#10;aev2YrzqEeZZnBIQVlcZqOhnl2kKavt70GWh/w8ovwEAAP//AwBQSwECLQAUAAYACAAAACEAtoM4&#10;kv4AAADhAQAAEwAAAAAAAAAAAAAAAAAAAAAAW0NvbnRlbnRfVHlwZXNdLnhtbFBLAQItABQABgAI&#10;AAAAIQA4/SH/1gAAAJQBAAALAAAAAAAAAAAAAAAAAC8BAABfcmVscy8ucmVsc1BLAQItABQABgAI&#10;AAAAIQBnGMxLGgIAADsEAAAOAAAAAAAAAAAAAAAAAC4CAABkcnMvZTJvRG9jLnhtbFBLAQItABQA&#10;BgAIAAAAIQCqm/Uw3QAAAAgBAAAPAAAAAAAAAAAAAAAAAHQEAABkcnMvZG93bnJldi54bWxQSwUG&#10;AAAAAAQABADzAAAAfgUAAAAA&#10;">
              <o:lock v:ext="edit" aspectratio="t"/>
              <w10:wrap type="tight"/>
            </v:line>
          </w:pict>
        </mc:Fallback>
      </mc:AlternateContent>
    </w:r>
    <w:proofErr w:type="spellStart"/>
    <w:r w:rsidR="00F2091D" w:rsidRPr="001157D0">
      <w:rPr>
        <w:lang w:val="en-GB"/>
      </w:rPr>
      <w:t>Seite</w:t>
    </w:r>
    <w:proofErr w:type="spellEnd"/>
    <w:r w:rsidR="00F2091D" w:rsidRPr="001157D0">
      <w:rPr>
        <w:lang w:val="en-GB"/>
      </w:rPr>
      <w:t xml:space="preserve"> </w:t>
    </w:r>
    <w:r w:rsidR="0007177F">
      <w:fldChar w:fldCharType="begin"/>
    </w:r>
    <w:r w:rsidR="0007177F" w:rsidRPr="001157D0">
      <w:rPr>
        <w:lang w:val="en-GB"/>
      </w:rPr>
      <w:instrText xml:space="preserve"> PAGE </w:instrText>
    </w:r>
    <w:r w:rsidR="0007177F">
      <w:fldChar w:fldCharType="separate"/>
    </w:r>
    <w:r w:rsidR="00F2091D" w:rsidRPr="001157D0">
      <w:rPr>
        <w:noProof/>
        <w:lang w:val="en-GB"/>
      </w:rPr>
      <w:t>2</w:t>
    </w:r>
    <w:r w:rsidR="0007177F">
      <w:rPr>
        <w:noProof/>
      </w:rPr>
      <w:fldChar w:fldCharType="end"/>
    </w:r>
    <w:r w:rsidR="00F2091D" w:rsidRPr="001157D0">
      <w:rPr>
        <w:lang w:val="en-GB"/>
      </w:rPr>
      <w:t xml:space="preserve"> von </w:t>
    </w:r>
    <w:r w:rsidR="00A41963">
      <w:fldChar w:fldCharType="begin"/>
    </w:r>
    <w:r w:rsidR="00A41963" w:rsidRPr="001157D0">
      <w:rPr>
        <w:lang w:val="en-GB"/>
      </w:rPr>
      <w:instrText xml:space="preserve"> NUMPAGES </w:instrText>
    </w:r>
    <w:r w:rsidR="00A41963">
      <w:fldChar w:fldCharType="separate"/>
    </w:r>
    <w:r w:rsidR="00F41F6D" w:rsidRPr="001157D0">
      <w:rPr>
        <w:noProof/>
        <w:lang w:val="en-GB"/>
      </w:rPr>
      <w:t>4</w:t>
    </w:r>
    <w:r w:rsidR="00A41963">
      <w:rPr>
        <w:noProof/>
      </w:rPr>
      <w:fldChar w:fldCharType="end"/>
    </w:r>
    <w:r w:rsidR="00F2091D" w:rsidRPr="001157D0">
      <w:rPr>
        <w:lang w:val="en-GB"/>
      </w:rPr>
      <w:tab/>
    </w:r>
    <w:r w:rsidR="00F2091D" w:rsidRPr="001157D0">
      <w:rPr>
        <w:lang w:val="en-GB"/>
      </w:rPr>
      <w:tab/>
    </w:r>
    <w:r w:rsidR="00E04D4D">
      <w:fldChar w:fldCharType="begin"/>
    </w:r>
    <w:r w:rsidR="00F2091D" w:rsidRPr="001157D0">
      <w:rPr>
        <w:lang w:val="en-GB"/>
      </w:rPr>
      <w:instrText xml:space="preserve"> REF _Ref124062467 \n \h </w:instrText>
    </w:r>
    <w:r w:rsidR="00E04D4D">
      <w:fldChar w:fldCharType="separate"/>
    </w:r>
    <w:r w:rsidR="00F41F6D">
      <w:rPr>
        <w:b/>
        <w:bCs/>
        <w:lang w:val="en-US"/>
      </w:rPr>
      <w:t>Error! Reference source not found.</w:t>
    </w:r>
    <w:r w:rsidR="00E04D4D">
      <w:fldChar w:fldCharType="end"/>
    </w:r>
    <w:r w:rsidR="00F2091D" w:rsidRPr="001157D0">
      <w:rPr>
        <w:lang w:val="en-GB"/>
      </w:rPr>
      <w:t> </w:t>
    </w:r>
    <w:r w:rsidR="00E04D4D">
      <w:fldChar w:fldCharType="begin"/>
    </w:r>
    <w:r w:rsidR="00F2091D" w:rsidRPr="001157D0">
      <w:rPr>
        <w:lang w:val="en-GB"/>
      </w:rPr>
      <w:instrText xml:space="preserve"> REF _Ref124062467 \h </w:instrText>
    </w:r>
    <w:r w:rsidR="00E04D4D">
      <w:fldChar w:fldCharType="separate"/>
    </w:r>
    <w:r w:rsidR="00F41F6D">
      <w:rPr>
        <w:b/>
        <w:bCs/>
        <w:lang w:val="en-US"/>
      </w:rPr>
      <w:t>Error! Reference source not found.</w:t>
    </w:r>
    <w:r w:rsidR="00E04D4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1D" w:rsidRDefault="00FF4704" w:rsidP="006A648C">
    <w:pPr>
      <w:pStyle w:val="Header"/>
      <w:jc w:val="right"/>
    </w:pPr>
    <w:r>
      <w:rPr>
        <w:noProof/>
        <w:lang w:val="sl-SI" w:eastAsia="sl-SI"/>
      </w:rPr>
      <w:drawing>
        <wp:inline distT="0" distB="0" distL="0" distR="0" wp14:anchorId="6266D9AB" wp14:editId="1EB956E8">
          <wp:extent cx="818772" cy="10800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HARDWODS_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772"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28AF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D21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25E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20C1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5CC6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1E0C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87F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48AB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3E78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BA88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C52DC"/>
    <w:multiLevelType w:val="hybridMultilevel"/>
    <w:tmpl w:val="3398B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D52A9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AF968FD"/>
    <w:multiLevelType w:val="hybridMultilevel"/>
    <w:tmpl w:val="F3908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EA2483"/>
    <w:multiLevelType w:val="hybridMultilevel"/>
    <w:tmpl w:val="CA4C6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CF46FC"/>
    <w:multiLevelType w:val="multilevel"/>
    <w:tmpl w:val="E170473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3"/>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A3A7594"/>
    <w:multiLevelType w:val="hybridMultilevel"/>
    <w:tmpl w:val="261A3D40"/>
    <w:lvl w:ilvl="0" w:tplc="0B10DAD2">
      <w:start w:val="1"/>
      <w:numFmt w:val="bullet"/>
      <w:lvlText w:val="-"/>
      <w:lvlJc w:val="left"/>
      <w:pPr>
        <w:tabs>
          <w:tab w:val="num" w:pos="720"/>
        </w:tabs>
        <w:ind w:left="720" w:hanging="360"/>
      </w:pPr>
      <w:rPr>
        <w:rFonts w:ascii="Arial" w:hAnsi="Arial" w:hint="default"/>
      </w:rPr>
    </w:lvl>
    <w:lvl w:ilvl="1" w:tplc="3B6C07FE" w:tentative="1">
      <w:start w:val="1"/>
      <w:numFmt w:val="bullet"/>
      <w:lvlText w:val="-"/>
      <w:lvlJc w:val="left"/>
      <w:pPr>
        <w:tabs>
          <w:tab w:val="num" w:pos="1440"/>
        </w:tabs>
        <w:ind w:left="1440" w:hanging="360"/>
      </w:pPr>
      <w:rPr>
        <w:rFonts w:ascii="Arial" w:hAnsi="Arial" w:hint="default"/>
      </w:rPr>
    </w:lvl>
    <w:lvl w:ilvl="2" w:tplc="F9E6B5F4" w:tentative="1">
      <w:start w:val="1"/>
      <w:numFmt w:val="bullet"/>
      <w:lvlText w:val="-"/>
      <w:lvlJc w:val="left"/>
      <w:pPr>
        <w:tabs>
          <w:tab w:val="num" w:pos="2160"/>
        </w:tabs>
        <w:ind w:left="2160" w:hanging="360"/>
      </w:pPr>
      <w:rPr>
        <w:rFonts w:ascii="Arial" w:hAnsi="Arial" w:hint="default"/>
      </w:rPr>
    </w:lvl>
    <w:lvl w:ilvl="3" w:tplc="09229644" w:tentative="1">
      <w:start w:val="1"/>
      <w:numFmt w:val="bullet"/>
      <w:lvlText w:val="-"/>
      <w:lvlJc w:val="left"/>
      <w:pPr>
        <w:tabs>
          <w:tab w:val="num" w:pos="2880"/>
        </w:tabs>
        <w:ind w:left="2880" w:hanging="360"/>
      </w:pPr>
      <w:rPr>
        <w:rFonts w:ascii="Arial" w:hAnsi="Arial" w:hint="default"/>
      </w:rPr>
    </w:lvl>
    <w:lvl w:ilvl="4" w:tplc="4D86A580" w:tentative="1">
      <w:start w:val="1"/>
      <w:numFmt w:val="bullet"/>
      <w:lvlText w:val="-"/>
      <w:lvlJc w:val="left"/>
      <w:pPr>
        <w:tabs>
          <w:tab w:val="num" w:pos="3600"/>
        </w:tabs>
        <w:ind w:left="3600" w:hanging="360"/>
      </w:pPr>
      <w:rPr>
        <w:rFonts w:ascii="Arial" w:hAnsi="Arial" w:hint="default"/>
      </w:rPr>
    </w:lvl>
    <w:lvl w:ilvl="5" w:tplc="89421E7A" w:tentative="1">
      <w:start w:val="1"/>
      <w:numFmt w:val="bullet"/>
      <w:lvlText w:val="-"/>
      <w:lvlJc w:val="left"/>
      <w:pPr>
        <w:tabs>
          <w:tab w:val="num" w:pos="4320"/>
        </w:tabs>
        <w:ind w:left="4320" w:hanging="360"/>
      </w:pPr>
      <w:rPr>
        <w:rFonts w:ascii="Arial" w:hAnsi="Arial" w:hint="default"/>
      </w:rPr>
    </w:lvl>
    <w:lvl w:ilvl="6" w:tplc="705CEA62" w:tentative="1">
      <w:start w:val="1"/>
      <w:numFmt w:val="bullet"/>
      <w:lvlText w:val="-"/>
      <w:lvlJc w:val="left"/>
      <w:pPr>
        <w:tabs>
          <w:tab w:val="num" w:pos="5040"/>
        </w:tabs>
        <w:ind w:left="5040" w:hanging="360"/>
      </w:pPr>
      <w:rPr>
        <w:rFonts w:ascii="Arial" w:hAnsi="Arial" w:hint="default"/>
      </w:rPr>
    </w:lvl>
    <w:lvl w:ilvl="7" w:tplc="31F4DA3A" w:tentative="1">
      <w:start w:val="1"/>
      <w:numFmt w:val="bullet"/>
      <w:lvlText w:val="-"/>
      <w:lvlJc w:val="left"/>
      <w:pPr>
        <w:tabs>
          <w:tab w:val="num" w:pos="5760"/>
        </w:tabs>
        <w:ind w:left="5760" w:hanging="360"/>
      </w:pPr>
      <w:rPr>
        <w:rFonts w:ascii="Arial" w:hAnsi="Arial" w:hint="default"/>
      </w:rPr>
    </w:lvl>
    <w:lvl w:ilvl="8" w:tplc="5F98E7C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C63FCC"/>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55A46C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9E0782"/>
    <w:multiLevelType w:val="hybridMultilevel"/>
    <w:tmpl w:val="B1209C0A"/>
    <w:lvl w:ilvl="0" w:tplc="5C2A46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E5638A"/>
    <w:multiLevelType w:val="hybridMultilevel"/>
    <w:tmpl w:val="DAE63508"/>
    <w:lvl w:ilvl="0" w:tplc="46A6D75E">
      <w:start w:val="1"/>
      <w:numFmt w:val="bullet"/>
      <w:pStyle w:val="Aufzhlung"/>
      <w:lvlText w:val=""/>
      <w:lvlJc w:val="left"/>
      <w:pPr>
        <w:tabs>
          <w:tab w:val="num" w:pos="851"/>
        </w:tabs>
        <w:ind w:left="851" w:hanging="851"/>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B446F0"/>
    <w:multiLevelType w:val="hybridMultilevel"/>
    <w:tmpl w:val="5352FF82"/>
    <w:lvl w:ilvl="0" w:tplc="C0E0DA68">
      <w:start w:val="1"/>
      <w:numFmt w:val="bullet"/>
      <w:lvlText w:val="-"/>
      <w:lvlJc w:val="left"/>
      <w:pPr>
        <w:tabs>
          <w:tab w:val="num" w:pos="720"/>
        </w:tabs>
        <w:ind w:left="720" w:hanging="360"/>
      </w:pPr>
      <w:rPr>
        <w:rFonts w:ascii="Arial" w:hAnsi="Arial" w:hint="default"/>
      </w:rPr>
    </w:lvl>
    <w:lvl w:ilvl="1" w:tplc="85904B02" w:tentative="1">
      <w:start w:val="1"/>
      <w:numFmt w:val="bullet"/>
      <w:lvlText w:val="-"/>
      <w:lvlJc w:val="left"/>
      <w:pPr>
        <w:tabs>
          <w:tab w:val="num" w:pos="1440"/>
        </w:tabs>
        <w:ind w:left="1440" w:hanging="360"/>
      </w:pPr>
      <w:rPr>
        <w:rFonts w:ascii="Arial" w:hAnsi="Arial" w:hint="default"/>
      </w:rPr>
    </w:lvl>
    <w:lvl w:ilvl="2" w:tplc="D9621FEC" w:tentative="1">
      <w:start w:val="1"/>
      <w:numFmt w:val="bullet"/>
      <w:lvlText w:val="-"/>
      <w:lvlJc w:val="left"/>
      <w:pPr>
        <w:tabs>
          <w:tab w:val="num" w:pos="2160"/>
        </w:tabs>
        <w:ind w:left="2160" w:hanging="360"/>
      </w:pPr>
      <w:rPr>
        <w:rFonts w:ascii="Arial" w:hAnsi="Arial" w:hint="default"/>
      </w:rPr>
    </w:lvl>
    <w:lvl w:ilvl="3" w:tplc="2A1250A4" w:tentative="1">
      <w:start w:val="1"/>
      <w:numFmt w:val="bullet"/>
      <w:lvlText w:val="-"/>
      <w:lvlJc w:val="left"/>
      <w:pPr>
        <w:tabs>
          <w:tab w:val="num" w:pos="2880"/>
        </w:tabs>
        <w:ind w:left="2880" w:hanging="360"/>
      </w:pPr>
      <w:rPr>
        <w:rFonts w:ascii="Arial" w:hAnsi="Arial" w:hint="default"/>
      </w:rPr>
    </w:lvl>
    <w:lvl w:ilvl="4" w:tplc="39DE82D0" w:tentative="1">
      <w:start w:val="1"/>
      <w:numFmt w:val="bullet"/>
      <w:lvlText w:val="-"/>
      <w:lvlJc w:val="left"/>
      <w:pPr>
        <w:tabs>
          <w:tab w:val="num" w:pos="3600"/>
        </w:tabs>
        <w:ind w:left="3600" w:hanging="360"/>
      </w:pPr>
      <w:rPr>
        <w:rFonts w:ascii="Arial" w:hAnsi="Arial" w:hint="default"/>
      </w:rPr>
    </w:lvl>
    <w:lvl w:ilvl="5" w:tplc="FE9E87D4" w:tentative="1">
      <w:start w:val="1"/>
      <w:numFmt w:val="bullet"/>
      <w:lvlText w:val="-"/>
      <w:lvlJc w:val="left"/>
      <w:pPr>
        <w:tabs>
          <w:tab w:val="num" w:pos="4320"/>
        </w:tabs>
        <w:ind w:left="4320" w:hanging="360"/>
      </w:pPr>
      <w:rPr>
        <w:rFonts w:ascii="Arial" w:hAnsi="Arial" w:hint="default"/>
      </w:rPr>
    </w:lvl>
    <w:lvl w:ilvl="6" w:tplc="4246F7B8" w:tentative="1">
      <w:start w:val="1"/>
      <w:numFmt w:val="bullet"/>
      <w:lvlText w:val="-"/>
      <w:lvlJc w:val="left"/>
      <w:pPr>
        <w:tabs>
          <w:tab w:val="num" w:pos="5040"/>
        </w:tabs>
        <w:ind w:left="5040" w:hanging="360"/>
      </w:pPr>
      <w:rPr>
        <w:rFonts w:ascii="Arial" w:hAnsi="Arial" w:hint="default"/>
      </w:rPr>
    </w:lvl>
    <w:lvl w:ilvl="7" w:tplc="E6224DCC" w:tentative="1">
      <w:start w:val="1"/>
      <w:numFmt w:val="bullet"/>
      <w:lvlText w:val="-"/>
      <w:lvlJc w:val="left"/>
      <w:pPr>
        <w:tabs>
          <w:tab w:val="num" w:pos="5760"/>
        </w:tabs>
        <w:ind w:left="5760" w:hanging="360"/>
      </w:pPr>
      <w:rPr>
        <w:rFonts w:ascii="Arial" w:hAnsi="Arial" w:hint="default"/>
      </w:rPr>
    </w:lvl>
    <w:lvl w:ilvl="8" w:tplc="0E4027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E9231A"/>
    <w:multiLevelType w:val="hybridMultilevel"/>
    <w:tmpl w:val="880E0B48"/>
    <w:lvl w:ilvl="0" w:tplc="10C250A0">
      <w:start w:val="1"/>
      <w:numFmt w:val="bullet"/>
      <w:lvlText w:val="-"/>
      <w:lvlJc w:val="left"/>
      <w:pPr>
        <w:tabs>
          <w:tab w:val="num" w:pos="720"/>
        </w:tabs>
        <w:ind w:left="720" w:hanging="360"/>
      </w:pPr>
      <w:rPr>
        <w:rFonts w:ascii="Arial" w:hAnsi="Arial" w:hint="default"/>
      </w:rPr>
    </w:lvl>
    <w:lvl w:ilvl="1" w:tplc="5CCEAB7A" w:tentative="1">
      <w:start w:val="1"/>
      <w:numFmt w:val="bullet"/>
      <w:lvlText w:val="-"/>
      <w:lvlJc w:val="left"/>
      <w:pPr>
        <w:tabs>
          <w:tab w:val="num" w:pos="1440"/>
        </w:tabs>
        <w:ind w:left="1440" w:hanging="360"/>
      </w:pPr>
      <w:rPr>
        <w:rFonts w:ascii="Arial" w:hAnsi="Arial" w:hint="default"/>
      </w:rPr>
    </w:lvl>
    <w:lvl w:ilvl="2" w:tplc="E772ABBE" w:tentative="1">
      <w:start w:val="1"/>
      <w:numFmt w:val="bullet"/>
      <w:lvlText w:val="-"/>
      <w:lvlJc w:val="left"/>
      <w:pPr>
        <w:tabs>
          <w:tab w:val="num" w:pos="2160"/>
        </w:tabs>
        <w:ind w:left="2160" w:hanging="360"/>
      </w:pPr>
      <w:rPr>
        <w:rFonts w:ascii="Arial" w:hAnsi="Arial" w:hint="default"/>
      </w:rPr>
    </w:lvl>
    <w:lvl w:ilvl="3" w:tplc="14B600AE" w:tentative="1">
      <w:start w:val="1"/>
      <w:numFmt w:val="bullet"/>
      <w:lvlText w:val="-"/>
      <w:lvlJc w:val="left"/>
      <w:pPr>
        <w:tabs>
          <w:tab w:val="num" w:pos="2880"/>
        </w:tabs>
        <w:ind w:left="2880" w:hanging="360"/>
      </w:pPr>
      <w:rPr>
        <w:rFonts w:ascii="Arial" w:hAnsi="Arial" w:hint="default"/>
      </w:rPr>
    </w:lvl>
    <w:lvl w:ilvl="4" w:tplc="5FF24CE6" w:tentative="1">
      <w:start w:val="1"/>
      <w:numFmt w:val="bullet"/>
      <w:lvlText w:val="-"/>
      <w:lvlJc w:val="left"/>
      <w:pPr>
        <w:tabs>
          <w:tab w:val="num" w:pos="3600"/>
        </w:tabs>
        <w:ind w:left="3600" w:hanging="360"/>
      </w:pPr>
      <w:rPr>
        <w:rFonts w:ascii="Arial" w:hAnsi="Arial" w:hint="default"/>
      </w:rPr>
    </w:lvl>
    <w:lvl w:ilvl="5" w:tplc="8B6E6B8A" w:tentative="1">
      <w:start w:val="1"/>
      <w:numFmt w:val="bullet"/>
      <w:lvlText w:val="-"/>
      <w:lvlJc w:val="left"/>
      <w:pPr>
        <w:tabs>
          <w:tab w:val="num" w:pos="4320"/>
        </w:tabs>
        <w:ind w:left="4320" w:hanging="360"/>
      </w:pPr>
      <w:rPr>
        <w:rFonts w:ascii="Arial" w:hAnsi="Arial" w:hint="default"/>
      </w:rPr>
    </w:lvl>
    <w:lvl w:ilvl="6" w:tplc="1AE87B02" w:tentative="1">
      <w:start w:val="1"/>
      <w:numFmt w:val="bullet"/>
      <w:lvlText w:val="-"/>
      <w:lvlJc w:val="left"/>
      <w:pPr>
        <w:tabs>
          <w:tab w:val="num" w:pos="5040"/>
        </w:tabs>
        <w:ind w:left="5040" w:hanging="360"/>
      </w:pPr>
      <w:rPr>
        <w:rFonts w:ascii="Arial" w:hAnsi="Arial" w:hint="default"/>
      </w:rPr>
    </w:lvl>
    <w:lvl w:ilvl="7" w:tplc="77F80282" w:tentative="1">
      <w:start w:val="1"/>
      <w:numFmt w:val="bullet"/>
      <w:lvlText w:val="-"/>
      <w:lvlJc w:val="left"/>
      <w:pPr>
        <w:tabs>
          <w:tab w:val="num" w:pos="5760"/>
        </w:tabs>
        <w:ind w:left="5760" w:hanging="360"/>
      </w:pPr>
      <w:rPr>
        <w:rFonts w:ascii="Arial" w:hAnsi="Arial" w:hint="default"/>
      </w:rPr>
    </w:lvl>
    <w:lvl w:ilvl="8" w:tplc="A8EA8BB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9"/>
  </w:num>
  <w:num w:numId="16">
    <w:abstractNumId w:val="18"/>
  </w:num>
  <w:num w:numId="17">
    <w:abstractNumId w:val="12"/>
  </w:num>
  <w:num w:numId="18">
    <w:abstractNumId w:val="10"/>
  </w:num>
  <w:num w:numId="19">
    <w:abstractNumId w:val="21"/>
  </w:num>
  <w:num w:numId="20">
    <w:abstractNumId w:val="20"/>
  </w:num>
  <w:num w:numId="21">
    <w:abstractNumId w:val="15"/>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AT"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E4"/>
    <w:rsid w:val="00003E16"/>
    <w:rsid w:val="0000437C"/>
    <w:rsid w:val="00007173"/>
    <w:rsid w:val="00010A7B"/>
    <w:rsid w:val="00011393"/>
    <w:rsid w:val="00011874"/>
    <w:rsid w:val="00012B43"/>
    <w:rsid w:val="00012D1B"/>
    <w:rsid w:val="00016427"/>
    <w:rsid w:val="000263C4"/>
    <w:rsid w:val="00031337"/>
    <w:rsid w:val="000355B4"/>
    <w:rsid w:val="00036D8E"/>
    <w:rsid w:val="000432B8"/>
    <w:rsid w:val="00044729"/>
    <w:rsid w:val="00045CCC"/>
    <w:rsid w:val="00053E88"/>
    <w:rsid w:val="00054081"/>
    <w:rsid w:val="00057C2D"/>
    <w:rsid w:val="000627EC"/>
    <w:rsid w:val="00062860"/>
    <w:rsid w:val="000657AC"/>
    <w:rsid w:val="000669D0"/>
    <w:rsid w:val="000700A0"/>
    <w:rsid w:val="0007177F"/>
    <w:rsid w:val="00072FD7"/>
    <w:rsid w:val="00074F57"/>
    <w:rsid w:val="00076FE4"/>
    <w:rsid w:val="000817B2"/>
    <w:rsid w:val="00082CEF"/>
    <w:rsid w:val="00082F63"/>
    <w:rsid w:val="000855F4"/>
    <w:rsid w:val="000914C8"/>
    <w:rsid w:val="000A0C93"/>
    <w:rsid w:val="000A17BA"/>
    <w:rsid w:val="000A2BF9"/>
    <w:rsid w:val="000A500F"/>
    <w:rsid w:val="000B15DC"/>
    <w:rsid w:val="000B2482"/>
    <w:rsid w:val="000B4FC5"/>
    <w:rsid w:val="000B6362"/>
    <w:rsid w:val="000B7F9C"/>
    <w:rsid w:val="000C1C7D"/>
    <w:rsid w:val="000C393B"/>
    <w:rsid w:val="000C4AEB"/>
    <w:rsid w:val="000D1AEC"/>
    <w:rsid w:val="000D26E0"/>
    <w:rsid w:val="000D4E79"/>
    <w:rsid w:val="000E38F0"/>
    <w:rsid w:val="000E5F43"/>
    <w:rsid w:val="000E63D6"/>
    <w:rsid w:val="000E7BB5"/>
    <w:rsid w:val="000F17CC"/>
    <w:rsid w:val="000F2C21"/>
    <w:rsid w:val="000F2FBC"/>
    <w:rsid w:val="000F34E3"/>
    <w:rsid w:val="000F403E"/>
    <w:rsid w:val="000F4E63"/>
    <w:rsid w:val="000F6AD4"/>
    <w:rsid w:val="000F7068"/>
    <w:rsid w:val="000F7B1D"/>
    <w:rsid w:val="001018F6"/>
    <w:rsid w:val="0010444D"/>
    <w:rsid w:val="001052B4"/>
    <w:rsid w:val="001067F4"/>
    <w:rsid w:val="001157D0"/>
    <w:rsid w:val="00130326"/>
    <w:rsid w:val="00131406"/>
    <w:rsid w:val="0013277D"/>
    <w:rsid w:val="001433AB"/>
    <w:rsid w:val="001569BA"/>
    <w:rsid w:val="00156AAF"/>
    <w:rsid w:val="0016029C"/>
    <w:rsid w:val="00160699"/>
    <w:rsid w:val="00160EF8"/>
    <w:rsid w:val="001632E7"/>
    <w:rsid w:val="001640A9"/>
    <w:rsid w:val="00164BFE"/>
    <w:rsid w:val="001652CD"/>
    <w:rsid w:val="001672B7"/>
    <w:rsid w:val="00171FC2"/>
    <w:rsid w:val="001720EC"/>
    <w:rsid w:val="00172574"/>
    <w:rsid w:val="00173AD1"/>
    <w:rsid w:val="00180289"/>
    <w:rsid w:val="0018151B"/>
    <w:rsid w:val="00182B31"/>
    <w:rsid w:val="001850BB"/>
    <w:rsid w:val="001920D6"/>
    <w:rsid w:val="00193B8C"/>
    <w:rsid w:val="00193FF4"/>
    <w:rsid w:val="001944F6"/>
    <w:rsid w:val="001A1333"/>
    <w:rsid w:val="001A388A"/>
    <w:rsid w:val="001A50BA"/>
    <w:rsid w:val="001B0340"/>
    <w:rsid w:val="001B6A1C"/>
    <w:rsid w:val="001C0F5E"/>
    <w:rsid w:val="001C370B"/>
    <w:rsid w:val="001C5342"/>
    <w:rsid w:val="001D3182"/>
    <w:rsid w:val="001D3AD8"/>
    <w:rsid w:val="001D6651"/>
    <w:rsid w:val="001E076B"/>
    <w:rsid w:val="001E3A3F"/>
    <w:rsid w:val="001F672B"/>
    <w:rsid w:val="001F7434"/>
    <w:rsid w:val="0020201B"/>
    <w:rsid w:val="00202C3E"/>
    <w:rsid w:val="00205069"/>
    <w:rsid w:val="00210C3B"/>
    <w:rsid w:val="002160AB"/>
    <w:rsid w:val="00225C25"/>
    <w:rsid w:val="002304C3"/>
    <w:rsid w:val="00234DB5"/>
    <w:rsid w:val="002355B7"/>
    <w:rsid w:val="002361CB"/>
    <w:rsid w:val="00243296"/>
    <w:rsid w:val="00245715"/>
    <w:rsid w:val="00250E0C"/>
    <w:rsid w:val="0025426C"/>
    <w:rsid w:val="002546AB"/>
    <w:rsid w:val="00262633"/>
    <w:rsid w:val="00263987"/>
    <w:rsid w:val="00263D35"/>
    <w:rsid w:val="00264DA7"/>
    <w:rsid w:val="002673BD"/>
    <w:rsid w:val="002673FB"/>
    <w:rsid w:val="00277964"/>
    <w:rsid w:val="00280713"/>
    <w:rsid w:val="002817EA"/>
    <w:rsid w:val="00287572"/>
    <w:rsid w:val="00291A27"/>
    <w:rsid w:val="00292702"/>
    <w:rsid w:val="00293B2E"/>
    <w:rsid w:val="00297744"/>
    <w:rsid w:val="002A241D"/>
    <w:rsid w:val="002A2E85"/>
    <w:rsid w:val="002A4738"/>
    <w:rsid w:val="002A65EF"/>
    <w:rsid w:val="002A6EF4"/>
    <w:rsid w:val="002B0085"/>
    <w:rsid w:val="002B5BFF"/>
    <w:rsid w:val="002B5EF5"/>
    <w:rsid w:val="002B69AC"/>
    <w:rsid w:val="002B72D1"/>
    <w:rsid w:val="002C0407"/>
    <w:rsid w:val="002C074F"/>
    <w:rsid w:val="002C5409"/>
    <w:rsid w:val="002C7E32"/>
    <w:rsid w:val="002D1AF5"/>
    <w:rsid w:val="002D289E"/>
    <w:rsid w:val="002D32DA"/>
    <w:rsid w:val="002D6693"/>
    <w:rsid w:val="002E1224"/>
    <w:rsid w:val="002E1695"/>
    <w:rsid w:val="002E1721"/>
    <w:rsid w:val="002E3519"/>
    <w:rsid w:val="002F3C8F"/>
    <w:rsid w:val="00300408"/>
    <w:rsid w:val="0030505A"/>
    <w:rsid w:val="003051BF"/>
    <w:rsid w:val="003063F1"/>
    <w:rsid w:val="0031057A"/>
    <w:rsid w:val="0031110E"/>
    <w:rsid w:val="00315214"/>
    <w:rsid w:val="00324736"/>
    <w:rsid w:val="00332505"/>
    <w:rsid w:val="00333013"/>
    <w:rsid w:val="00334C81"/>
    <w:rsid w:val="003366E5"/>
    <w:rsid w:val="00340FB6"/>
    <w:rsid w:val="003456C1"/>
    <w:rsid w:val="00347660"/>
    <w:rsid w:val="00374DBD"/>
    <w:rsid w:val="0037628B"/>
    <w:rsid w:val="0038119C"/>
    <w:rsid w:val="003812E8"/>
    <w:rsid w:val="00385413"/>
    <w:rsid w:val="00385CD2"/>
    <w:rsid w:val="003930C2"/>
    <w:rsid w:val="00393D8B"/>
    <w:rsid w:val="00394830"/>
    <w:rsid w:val="003A29CF"/>
    <w:rsid w:val="003A4772"/>
    <w:rsid w:val="003B3B24"/>
    <w:rsid w:val="003B3E40"/>
    <w:rsid w:val="003C002B"/>
    <w:rsid w:val="003C227C"/>
    <w:rsid w:val="003C5494"/>
    <w:rsid w:val="003C6F43"/>
    <w:rsid w:val="003D214A"/>
    <w:rsid w:val="003D3EA2"/>
    <w:rsid w:val="003D5B60"/>
    <w:rsid w:val="003D61EA"/>
    <w:rsid w:val="003E4A51"/>
    <w:rsid w:val="003E7EDB"/>
    <w:rsid w:val="003F5E9F"/>
    <w:rsid w:val="003F61AB"/>
    <w:rsid w:val="00401EA7"/>
    <w:rsid w:val="004025F3"/>
    <w:rsid w:val="004033C5"/>
    <w:rsid w:val="00407C54"/>
    <w:rsid w:val="00411963"/>
    <w:rsid w:val="00414383"/>
    <w:rsid w:val="0041797B"/>
    <w:rsid w:val="00430E6A"/>
    <w:rsid w:val="0043151A"/>
    <w:rsid w:val="0043188C"/>
    <w:rsid w:val="00440745"/>
    <w:rsid w:val="00451A24"/>
    <w:rsid w:val="00461668"/>
    <w:rsid w:val="00461835"/>
    <w:rsid w:val="0046254A"/>
    <w:rsid w:val="00465039"/>
    <w:rsid w:val="00466E51"/>
    <w:rsid w:val="00470CF3"/>
    <w:rsid w:val="00470EAA"/>
    <w:rsid w:val="00471A52"/>
    <w:rsid w:val="00472B90"/>
    <w:rsid w:val="00475CCA"/>
    <w:rsid w:val="004818A0"/>
    <w:rsid w:val="004853CA"/>
    <w:rsid w:val="004875A9"/>
    <w:rsid w:val="00494451"/>
    <w:rsid w:val="00495EB0"/>
    <w:rsid w:val="00496B44"/>
    <w:rsid w:val="004974D0"/>
    <w:rsid w:val="004B007C"/>
    <w:rsid w:val="004B2154"/>
    <w:rsid w:val="004B5BC7"/>
    <w:rsid w:val="004B64B9"/>
    <w:rsid w:val="004B726E"/>
    <w:rsid w:val="004B7B65"/>
    <w:rsid w:val="004C2ECE"/>
    <w:rsid w:val="004C4D32"/>
    <w:rsid w:val="004C5093"/>
    <w:rsid w:val="004D12A3"/>
    <w:rsid w:val="004D726D"/>
    <w:rsid w:val="004E12CD"/>
    <w:rsid w:val="004E731A"/>
    <w:rsid w:val="004F219D"/>
    <w:rsid w:val="004F3027"/>
    <w:rsid w:val="004F329D"/>
    <w:rsid w:val="004F3C90"/>
    <w:rsid w:val="004F775A"/>
    <w:rsid w:val="00500C4D"/>
    <w:rsid w:val="00501FDD"/>
    <w:rsid w:val="00505261"/>
    <w:rsid w:val="0050776B"/>
    <w:rsid w:val="005109BE"/>
    <w:rsid w:val="005119C4"/>
    <w:rsid w:val="00513E53"/>
    <w:rsid w:val="005160DF"/>
    <w:rsid w:val="005204DB"/>
    <w:rsid w:val="005206FF"/>
    <w:rsid w:val="00527AB8"/>
    <w:rsid w:val="00532383"/>
    <w:rsid w:val="00533196"/>
    <w:rsid w:val="0053357A"/>
    <w:rsid w:val="00534889"/>
    <w:rsid w:val="0054130F"/>
    <w:rsid w:val="00541D45"/>
    <w:rsid w:val="00543226"/>
    <w:rsid w:val="00543390"/>
    <w:rsid w:val="00544327"/>
    <w:rsid w:val="005468D1"/>
    <w:rsid w:val="00546BA2"/>
    <w:rsid w:val="00551FB5"/>
    <w:rsid w:val="005520ED"/>
    <w:rsid w:val="005549BA"/>
    <w:rsid w:val="00556591"/>
    <w:rsid w:val="00556F39"/>
    <w:rsid w:val="00560AE1"/>
    <w:rsid w:val="00563DBF"/>
    <w:rsid w:val="005667EF"/>
    <w:rsid w:val="00566D70"/>
    <w:rsid w:val="005679E4"/>
    <w:rsid w:val="00570CAD"/>
    <w:rsid w:val="005720DD"/>
    <w:rsid w:val="00573FC5"/>
    <w:rsid w:val="005742BB"/>
    <w:rsid w:val="00574E4F"/>
    <w:rsid w:val="00576D65"/>
    <w:rsid w:val="00577EA4"/>
    <w:rsid w:val="0058168A"/>
    <w:rsid w:val="005818BC"/>
    <w:rsid w:val="005826CA"/>
    <w:rsid w:val="005849EB"/>
    <w:rsid w:val="0058662A"/>
    <w:rsid w:val="00587749"/>
    <w:rsid w:val="005949A4"/>
    <w:rsid w:val="00595481"/>
    <w:rsid w:val="005967FD"/>
    <w:rsid w:val="0059693B"/>
    <w:rsid w:val="005A02F4"/>
    <w:rsid w:val="005A7608"/>
    <w:rsid w:val="005B664F"/>
    <w:rsid w:val="005B665E"/>
    <w:rsid w:val="005C022B"/>
    <w:rsid w:val="005D0A36"/>
    <w:rsid w:val="005D1EAA"/>
    <w:rsid w:val="005D42A6"/>
    <w:rsid w:val="005D6985"/>
    <w:rsid w:val="005D7C58"/>
    <w:rsid w:val="005E5E75"/>
    <w:rsid w:val="005E72B8"/>
    <w:rsid w:val="005F7CAE"/>
    <w:rsid w:val="00600862"/>
    <w:rsid w:val="00602E7E"/>
    <w:rsid w:val="0060318C"/>
    <w:rsid w:val="00604413"/>
    <w:rsid w:val="00605287"/>
    <w:rsid w:val="006057A9"/>
    <w:rsid w:val="006072B3"/>
    <w:rsid w:val="0060750D"/>
    <w:rsid w:val="00607BC4"/>
    <w:rsid w:val="00607DF9"/>
    <w:rsid w:val="00611253"/>
    <w:rsid w:val="0062109D"/>
    <w:rsid w:val="0062110E"/>
    <w:rsid w:val="006253A5"/>
    <w:rsid w:val="006261A0"/>
    <w:rsid w:val="00627077"/>
    <w:rsid w:val="00627AE2"/>
    <w:rsid w:val="006352DE"/>
    <w:rsid w:val="0063659A"/>
    <w:rsid w:val="006419AB"/>
    <w:rsid w:val="00641BCA"/>
    <w:rsid w:val="00641F6C"/>
    <w:rsid w:val="0064619C"/>
    <w:rsid w:val="006472CB"/>
    <w:rsid w:val="00650E06"/>
    <w:rsid w:val="006566A4"/>
    <w:rsid w:val="0066049F"/>
    <w:rsid w:val="00660C09"/>
    <w:rsid w:val="00664180"/>
    <w:rsid w:val="00666518"/>
    <w:rsid w:val="00666625"/>
    <w:rsid w:val="00666DF1"/>
    <w:rsid w:val="00670566"/>
    <w:rsid w:val="0067604C"/>
    <w:rsid w:val="00681D82"/>
    <w:rsid w:val="006823AF"/>
    <w:rsid w:val="00686FF5"/>
    <w:rsid w:val="00693765"/>
    <w:rsid w:val="006A3652"/>
    <w:rsid w:val="006A648C"/>
    <w:rsid w:val="006B0016"/>
    <w:rsid w:val="006B37B0"/>
    <w:rsid w:val="006B3EB2"/>
    <w:rsid w:val="006B45B1"/>
    <w:rsid w:val="006B6909"/>
    <w:rsid w:val="006B7554"/>
    <w:rsid w:val="006C08B5"/>
    <w:rsid w:val="006C1737"/>
    <w:rsid w:val="006C3457"/>
    <w:rsid w:val="006C6BF3"/>
    <w:rsid w:val="006C75CB"/>
    <w:rsid w:val="006D3916"/>
    <w:rsid w:val="006D6E35"/>
    <w:rsid w:val="006E2DB1"/>
    <w:rsid w:val="006E3AB3"/>
    <w:rsid w:val="006E5554"/>
    <w:rsid w:val="006E5E54"/>
    <w:rsid w:val="006E6ABF"/>
    <w:rsid w:val="006F4741"/>
    <w:rsid w:val="00700E7A"/>
    <w:rsid w:val="007054E5"/>
    <w:rsid w:val="00714D6C"/>
    <w:rsid w:val="00716A8D"/>
    <w:rsid w:val="0072009D"/>
    <w:rsid w:val="00722725"/>
    <w:rsid w:val="00723175"/>
    <w:rsid w:val="007246D8"/>
    <w:rsid w:val="00724E8F"/>
    <w:rsid w:val="00730D51"/>
    <w:rsid w:val="0073257F"/>
    <w:rsid w:val="00735CD8"/>
    <w:rsid w:val="00740D14"/>
    <w:rsid w:val="00741C8C"/>
    <w:rsid w:val="0074422D"/>
    <w:rsid w:val="007509FD"/>
    <w:rsid w:val="00751D23"/>
    <w:rsid w:val="00756A12"/>
    <w:rsid w:val="00762A9A"/>
    <w:rsid w:val="00763586"/>
    <w:rsid w:val="0076591C"/>
    <w:rsid w:val="00773FFD"/>
    <w:rsid w:val="0077490C"/>
    <w:rsid w:val="00775EAC"/>
    <w:rsid w:val="00776ED7"/>
    <w:rsid w:val="0078114F"/>
    <w:rsid w:val="00791965"/>
    <w:rsid w:val="007926DB"/>
    <w:rsid w:val="00793311"/>
    <w:rsid w:val="007961B5"/>
    <w:rsid w:val="00797953"/>
    <w:rsid w:val="007A03EE"/>
    <w:rsid w:val="007A7AF8"/>
    <w:rsid w:val="007B1A68"/>
    <w:rsid w:val="007B250B"/>
    <w:rsid w:val="007B27CE"/>
    <w:rsid w:val="007B3AAD"/>
    <w:rsid w:val="007B3F98"/>
    <w:rsid w:val="007B4E48"/>
    <w:rsid w:val="007B59C2"/>
    <w:rsid w:val="007B76AB"/>
    <w:rsid w:val="007C30EA"/>
    <w:rsid w:val="007C3D82"/>
    <w:rsid w:val="007C4BFA"/>
    <w:rsid w:val="007D024E"/>
    <w:rsid w:val="007D2755"/>
    <w:rsid w:val="007E249E"/>
    <w:rsid w:val="007E65DA"/>
    <w:rsid w:val="007F3EA5"/>
    <w:rsid w:val="007F5CC0"/>
    <w:rsid w:val="007F5E67"/>
    <w:rsid w:val="00800CCE"/>
    <w:rsid w:val="00801735"/>
    <w:rsid w:val="00801B21"/>
    <w:rsid w:val="0080630E"/>
    <w:rsid w:val="0081115C"/>
    <w:rsid w:val="008125A2"/>
    <w:rsid w:val="0081263D"/>
    <w:rsid w:val="00812841"/>
    <w:rsid w:val="00813FC3"/>
    <w:rsid w:val="0081424F"/>
    <w:rsid w:val="00814C98"/>
    <w:rsid w:val="008163F3"/>
    <w:rsid w:val="008168EA"/>
    <w:rsid w:val="008242C5"/>
    <w:rsid w:val="00826421"/>
    <w:rsid w:val="00827533"/>
    <w:rsid w:val="008303AC"/>
    <w:rsid w:val="0083054C"/>
    <w:rsid w:val="00834F1E"/>
    <w:rsid w:val="0083699D"/>
    <w:rsid w:val="008438AA"/>
    <w:rsid w:val="0084470F"/>
    <w:rsid w:val="00845DF2"/>
    <w:rsid w:val="008475FB"/>
    <w:rsid w:val="0085028D"/>
    <w:rsid w:val="0085081A"/>
    <w:rsid w:val="00852CF2"/>
    <w:rsid w:val="0086258A"/>
    <w:rsid w:val="00864F6F"/>
    <w:rsid w:val="00874A60"/>
    <w:rsid w:val="008768DB"/>
    <w:rsid w:val="0087752E"/>
    <w:rsid w:val="00881152"/>
    <w:rsid w:val="0088391F"/>
    <w:rsid w:val="0088679F"/>
    <w:rsid w:val="00893106"/>
    <w:rsid w:val="0089425F"/>
    <w:rsid w:val="00894543"/>
    <w:rsid w:val="00895493"/>
    <w:rsid w:val="00896F13"/>
    <w:rsid w:val="0089756E"/>
    <w:rsid w:val="008A1579"/>
    <w:rsid w:val="008A15F1"/>
    <w:rsid w:val="008A64F2"/>
    <w:rsid w:val="008B009A"/>
    <w:rsid w:val="008B063C"/>
    <w:rsid w:val="008B0D56"/>
    <w:rsid w:val="008B1082"/>
    <w:rsid w:val="008B58DA"/>
    <w:rsid w:val="008D3EC8"/>
    <w:rsid w:val="008F351D"/>
    <w:rsid w:val="008F3CF0"/>
    <w:rsid w:val="00900D83"/>
    <w:rsid w:val="009029C8"/>
    <w:rsid w:val="0090347A"/>
    <w:rsid w:val="00907B73"/>
    <w:rsid w:val="0091111B"/>
    <w:rsid w:val="00916389"/>
    <w:rsid w:val="0091669D"/>
    <w:rsid w:val="009166B9"/>
    <w:rsid w:val="0091758C"/>
    <w:rsid w:val="009178DF"/>
    <w:rsid w:val="0092212B"/>
    <w:rsid w:val="00924F8D"/>
    <w:rsid w:val="009265D7"/>
    <w:rsid w:val="00932511"/>
    <w:rsid w:val="00936595"/>
    <w:rsid w:val="00937502"/>
    <w:rsid w:val="0094188F"/>
    <w:rsid w:val="00947C93"/>
    <w:rsid w:val="009577F0"/>
    <w:rsid w:val="0096401E"/>
    <w:rsid w:val="009721C9"/>
    <w:rsid w:val="00972AEC"/>
    <w:rsid w:val="009734F8"/>
    <w:rsid w:val="00973E22"/>
    <w:rsid w:val="009746CE"/>
    <w:rsid w:val="00974935"/>
    <w:rsid w:val="00976B34"/>
    <w:rsid w:val="00982B30"/>
    <w:rsid w:val="00987DEA"/>
    <w:rsid w:val="00992141"/>
    <w:rsid w:val="009925E6"/>
    <w:rsid w:val="00993C04"/>
    <w:rsid w:val="009A2797"/>
    <w:rsid w:val="009A3053"/>
    <w:rsid w:val="009A551C"/>
    <w:rsid w:val="009A5BBE"/>
    <w:rsid w:val="009B2046"/>
    <w:rsid w:val="009B291C"/>
    <w:rsid w:val="009B4532"/>
    <w:rsid w:val="009B714C"/>
    <w:rsid w:val="009B74BA"/>
    <w:rsid w:val="009B77F2"/>
    <w:rsid w:val="009C1320"/>
    <w:rsid w:val="009C265D"/>
    <w:rsid w:val="009C2985"/>
    <w:rsid w:val="009C2A55"/>
    <w:rsid w:val="009D1F3F"/>
    <w:rsid w:val="009D24D1"/>
    <w:rsid w:val="009D4A56"/>
    <w:rsid w:val="009D57AA"/>
    <w:rsid w:val="009D703D"/>
    <w:rsid w:val="009E1297"/>
    <w:rsid w:val="009E3EDA"/>
    <w:rsid w:val="009E4253"/>
    <w:rsid w:val="009E5D5C"/>
    <w:rsid w:val="009E7E17"/>
    <w:rsid w:val="009F0364"/>
    <w:rsid w:val="009F236E"/>
    <w:rsid w:val="009F4854"/>
    <w:rsid w:val="009F5E41"/>
    <w:rsid w:val="009F62B0"/>
    <w:rsid w:val="009F79B1"/>
    <w:rsid w:val="00A048C1"/>
    <w:rsid w:val="00A05E9A"/>
    <w:rsid w:val="00A07937"/>
    <w:rsid w:val="00A13AA5"/>
    <w:rsid w:val="00A142DD"/>
    <w:rsid w:val="00A1492C"/>
    <w:rsid w:val="00A14E10"/>
    <w:rsid w:val="00A1715B"/>
    <w:rsid w:val="00A21C99"/>
    <w:rsid w:val="00A227F6"/>
    <w:rsid w:val="00A2419F"/>
    <w:rsid w:val="00A26086"/>
    <w:rsid w:val="00A26B53"/>
    <w:rsid w:val="00A309F1"/>
    <w:rsid w:val="00A36834"/>
    <w:rsid w:val="00A36B67"/>
    <w:rsid w:val="00A36BAE"/>
    <w:rsid w:val="00A37298"/>
    <w:rsid w:val="00A40A21"/>
    <w:rsid w:val="00A41963"/>
    <w:rsid w:val="00A4411A"/>
    <w:rsid w:val="00A4745E"/>
    <w:rsid w:val="00A52155"/>
    <w:rsid w:val="00A54839"/>
    <w:rsid w:val="00A548C1"/>
    <w:rsid w:val="00A6185F"/>
    <w:rsid w:val="00A6574F"/>
    <w:rsid w:val="00A6708C"/>
    <w:rsid w:val="00A71BC5"/>
    <w:rsid w:val="00A748C1"/>
    <w:rsid w:val="00A76D88"/>
    <w:rsid w:val="00A775BD"/>
    <w:rsid w:val="00A77C0D"/>
    <w:rsid w:val="00A80400"/>
    <w:rsid w:val="00A87185"/>
    <w:rsid w:val="00A871E8"/>
    <w:rsid w:val="00A92F14"/>
    <w:rsid w:val="00A97EC8"/>
    <w:rsid w:val="00AA1573"/>
    <w:rsid w:val="00AA38BD"/>
    <w:rsid w:val="00AB3C47"/>
    <w:rsid w:val="00AB739D"/>
    <w:rsid w:val="00AC4CEA"/>
    <w:rsid w:val="00AC7412"/>
    <w:rsid w:val="00AC7932"/>
    <w:rsid w:val="00AD1362"/>
    <w:rsid w:val="00AD3599"/>
    <w:rsid w:val="00AD3C18"/>
    <w:rsid w:val="00AD477B"/>
    <w:rsid w:val="00AD636A"/>
    <w:rsid w:val="00AE085E"/>
    <w:rsid w:val="00AE0D4E"/>
    <w:rsid w:val="00AE2DCD"/>
    <w:rsid w:val="00AE5F1A"/>
    <w:rsid w:val="00AE61AC"/>
    <w:rsid w:val="00B002EC"/>
    <w:rsid w:val="00B00788"/>
    <w:rsid w:val="00B0231C"/>
    <w:rsid w:val="00B04EC0"/>
    <w:rsid w:val="00B07F36"/>
    <w:rsid w:val="00B116B1"/>
    <w:rsid w:val="00B16198"/>
    <w:rsid w:val="00B16ACE"/>
    <w:rsid w:val="00B17A79"/>
    <w:rsid w:val="00B30C46"/>
    <w:rsid w:val="00B3162B"/>
    <w:rsid w:val="00B334C2"/>
    <w:rsid w:val="00B36783"/>
    <w:rsid w:val="00B40914"/>
    <w:rsid w:val="00B4258A"/>
    <w:rsid w:val="00B43F2E"/>
    <w:rsid w:val="00B43F30"/>
    <w:rsid w:val="00B44317"/>
    <w:rsid w:val="00B44A03"/>
    <w:rsid w:val="00B47810"/>
    <w:rsid w:val="00B50370"/>
    <w:rsid w:val="00B515A3"/>
    <w:rsid w:val="00B56607"/>
    <w:rsid w:val="00B56833"/>
    <w:rsid w:val="00B724D6"/>
    <w:rsid w:val="00B7261A"/>
    <w:rsid w:val="00B77A0D"/>
    <w:rsid w:val="00B8090C"/>
    <w:rsid w:val="00B83606"/>
    <w:rsid w:val="00B976A4"/>
    <w:rsid w:val="00BA1378"/>
    <w:rsid w:val="00BA5C06"/>
    <w:rsid w:val="00BA7304"/>
    <w:rsid w:val="00BB2E47"/>
    <w:rsid w:val="00BB4C08"/>
    <w:rsid w:val="00BB7A45"/>
    <w:rsid w:val="00BC14EE"/>
    <w:rsid w:val="00BC4CD6"/>
    <w:rsid w:val="00BC563E"/>
    <w:rsid w:val="00BD07FC"/>
    <w:rsid w:val="00BD0D0A"/>
    <w:rsid w:val="00BD1D11"/>
    <w:rsid w:val="00BD7EFE"/>
    <w:rsid w:val="00BE2F4D"/>
    <w:rsid w:val="00BE3FFA"/>
    <w:rsid w:val="00BE5E2C"/>
    <w:rsid w:val="00BE6C93"/>
    <w:rsid w:val="00BE7792"/>
    <w:rsid w:val="00BF0C49"/>
    <w:rsid w:val="00BF5364"/>
    <w:rsid w:val="00C13A53"/>
    <w:rsid w:val="00C14972"/>
    <w:rsid w:val="00C164E8"/>
    <w:rsid w:val="00C2222D"/>
    <w:rsid w:val="00C24EE4"/>
    <w:rsid w:val="00C302D6"/>
    <w:rsid w:val="00C30763"/>
    <w:rsid w:val="00C33B67"/>
    <w:rsid w:val="00C34823"/>
    <w:rsid w:val="00C35803"/>
    <w:rsid w:val="00C372B5"/>
    <w:rsid w:val="00C37BB7"/>
    <w:rsid w:val="00C413C2"/>
    <w:rsid w:val="00C50480"/>
    <w:rsid w:val="00C50B13"/>
    <w:rsid w:val="00C54024"/>
    <w:rsid w:val="00C540A7"/>
    <w:rsid w:val="00C62DB1"/>
    <w:rsid w:val="00C717AC"/>
    <w:rsid w:val="00C72A2F"/>
    <w:rsid w:val="00C7377F"/>
    <w:rsid w:val="00C74924"/>
    <w:rsid w:val="00C76132"/>
    <w:rsid w:val="00C77D47"/>
    <w:rsid w:val="00C8076E"/>
    <w:rsid w:val="00C8292F"/>
    <w:rsid w:val="00C83B75"/>
    <w:rsid w:val="00C84053"/>
    <w:rsid w:val="00C85BB9"/>
    <w:rsid w:val="00C87568"/>
    <w:rsid w:val="00C914E1"/>
    <w:rsid w:val="00C9276C"/>
    <w:rsid w:val="00C92A44"/>
    <w:rsid w:val="00C9354A"/>
    <w:rsid w:val="00C93EDD"/>
    <w:rsid w:val="00C9442E"/>
    <w:rsid w:val="00CA10AA"/>
    <w:rsid w:val="00CA26B9"/>
    <w:rsid w:val="00CA37B8"/>
    <w:rsid w:val="00CA6476"/>
    <w:rsid w:val="00CB49D2"/>
    <w:rsid w:val="00CB7FF0"/>
    <w:rsid w:val="00CC28B4"/>
    <w:rsid w:val="00CC3AE7"/>
    <w:rsid w:val="00CC4BA0"/>
    <w:rsid w:val="00CC522C"/>
    <w:rsid w:val="00CD0F93"/>
    <w:rsid w:val="00CD162F"/>
    <w:rsid w:val="00CD67D1"/>
    <w:rsid w:val="00CE7C68"/>
    <w:rsid w:val="00CF1A79"/>
    <w:rsid w:val="00CF31F6"/>
    <w:rsid w:val="00CF7A8F"/>
    <w:rsid w:val="00D00B26"/>
    <w:rsid w:val="00D00F4E"/>
    <w:rsid w:val="00D03A29"/>
    <w:rsid w:val="00D041E6"/>
    <w:rsid w:val="00D0610F"/>
    <w:rsid w:val="00D1455D"/>
    <w:rsid w:val="00D17D1C"/>
    <w:rsid w:val="00D22842"/>
    <w:rsid w:val="00D238EB"/>
    <w:rsid w:val="00D25233"/>
    <w:rsid w:val="00D275D3"/>
    <w:rsid w:val="00D44227"/>
    <w:rsid w:val="00D50013"/>
    <w:rsid w:val="00D51F68"/>
    <w:rsid w:val="00D5434A"/>
    <w:rsid w:val="00D57D1F"/>
    <w:rsid w:val="00D635A4"/>
    <w:rsid w:val="00D6510F"/>
    <w:rsid w:val="00D66B13"/>
    <w:rsid w:val="00D70DB6"/>
    <w:rsid w:val="00D73B4F"/>
    <w:rsid w:val="00D77517"/>
    <w:rsid w:val="00D81328"/>
    <w:rsid w:val="00D87495"/>
    <w:rsid w:val="00D93320"/>
    <w:rsid w:val="00D95FAD"/>
    <w:rsid w:val="00DA15F9"/>
    <w:rsid w:val="00DA4D87"/>
    <w:rsid w:val="00DA6C2A"/>
    <w:rsid w:val="00DA6D2F"/>
    <w:rsid w:val="00DA7424"/>
    <w:rsid w:val="00DB1C45"/>
    <w:rsid w:val="00DB2245"/>
    <w:rsid w:val="00DB25FF"/>
    <w:rsid w:val="00DB593A"/>
    <w:rsid w:val="00DB6802"/>
    <w:rsid w:val="00DB6E55"/>
    <w:rsid w:val="00DB755E"/>
    <w:rsid w:val="00DC036B"/>
    <w:rsid w:val="00DC0960"/>
    <w:rsid w:val="00DC1C39"/>
    <w:rsid w:val="00DC4797"/>
    <w:rsid w:val="00DD0061"/>
    <w:rsid w:val="00DD1C2E"/>
    <w:rsid w:val="00DD5629"/>
    <w:rsid w:val="00DD58D8"/>
    <w:rsid w:val="00DD6303"/>
    <w:rsid w:val="00DE011E"/>
    <w:rsid w:val="00DE4C7E"/>
    <w:rsid w:val="00DE4FFD"/>
    <w:rsid w:val="00DE60BA"/>
    <w:rsid w:val="00DE6BA8"/>
    <w:rsid w:val="00DE74F9"/>
    <w:rsid w:val="00DE7AF9"/>
    <w:rsid w:val="00DF2578"/>
    <w:rsid w:val="00DF5719"/>
    <w:rsid w:val="00DF6E4A"/>
    <w:rsid w:val="00E012E0"/>
    <w:rsid w:val="00E04D4D"/>
    <w:rsid w:val="00E05DCF"/>
    <w:rsid w:val="00E14E1E"/>
    <w:rsid w:val="00E215C9"/>
    <w:rsid w:val="00E24801"/>
    <w:rsid w:val="00E2773B"/>
    <w:rsid w:val="00E34C10"/>
    <w:rsid w:val="00E36B4C"/>
    <w:rsid w:val="00E4083F"/>
    <w:rsid w:val="00E42D27"/>
    <w:rsid w:val="00E44B9F"/>
    <w:rsid w:val="00E455B5"/>
    <w:rsid w:val="00E46CCA"/>
    <w:rsid w:val="00E510E6"/>
    <w:rsid w:val="00E515FC"/>
    <w:rsid w:val="00E52BF2"/>
    <w:rsid w:val="00E533BD"/>
    <w:rsid w:val="00E56A30"/>
    <w:rsid w:val="00E6029D"/>
    <w:rsid w:val="00E62319"/>
    <w:rsid w:val="00E7019A"/>
    <w:rsid w:val="00E71750"/>
    <w:rsid w:val="00E735F5"/>
    <w:rsid w:val="00E75183"/>
    <w:rsid w:val="00E75BD5"/>
    <w:rsid w:val="00E77421"/>
    <w:rsid w:val="00E82EA3"/>
    <w:rsid w:val="00E830BF"/>
    <w:rsid w:val="00E83BED"/>
    <w:rsid w:val="00E83CE2"/>
    <w:rsid w:val="00E84E0C"/>
    <w:rsid w:val="00E922DE"/>
    <w:rsid w:val="00E938C7"/>
    <w:rsid w:val="00E94F4E"/>
    <w:rsid w:val="00EA099D"/>
    <w:rsid w:val="00EA0A32"/>
    <w:rsid w:val="00EA2B3E"/>
    <w:rsid w:val="00EA679B"/>
    <w:rsid w:val="00EA6B11"/>
    <w:rsid w:val="00EB19F7"/>
    <w:rsid w:val="00EB1DBE"/>
    <w:rsid w:val="00EB2AFC"/>
    <w:rsid w:val="00EB2D48"/>
    <w:rsid w:val="00EB2FD5"/>
    <w:rsid w:val="00EB4AC3"/>
    <w:rsid w:val="00EC1D94"/>
    <w:rsid w:val="00EC23D8"/>
    <w:rsid w:val="00EC2929"/>
    <w:rsid w:val="00EC7ED7"/>
    <w:rsid w:val="00ED36C0"/>
    <w:rsid w:val="00EE1CEF"/>
    <w:rsid w:val="00EE3BC3"/>
    <w:rsid w:val="00EE5562"/>
    <w:rsid w:val="00EE67F2"/>
    <w:rsid w:val="00EE6CF3"/>
    <w:rsid w:val="00EE7AD7"/>
    <w:rsid w:val="00EF0866"/>
    <w:rsid w:val="00EF0A53"/>
    <w:rsid w:val="00EF5EE5"/>
    <w:rsid w:val="00F059EB"/>
    <w:rsid w:val="00F069C6"/>
    <w:rsid w:val="00F150DE"/>
    <w:rsid w:val="00F20537"/>
    <w:rsid w:val="00F2091D"/>
    <w:rsid w:val="00F20BB3"/>
    <w:rsid w:val="00F24D6C"/>
    <w:rsid w:val="00F25708"/>
    <w:rsid w:val="00F305FF"/>
    <w:rsid w:val="00F33835"/>
    <w:rsid w:val="00F33F1D"/>
    <w:rsid w:val="00F3744A"/>
    <w:rsid w:val="00F41901"/>
    <w:rsid w:val="00F41F6D"/>
    <w:rsid w:val="00F420D7"/>
    <w:rsid w:val="00F477CA"/>
    <w:rsid w:val="00F50EFB"/>
    <w:rsid w:val="00F5157F"/>
    <w:rsid w:val="00F53D42"/>
    <w:rsid w:val="00F602E9"/>
    <w:rsid w:val="00F642DC"/>
    <w:rsid w:val="00F644E5"/>
    <w:rsid w:val="00F65402"/>
    <w:rsid w:val="00F65C60"/>
    <w:rsid w:val="00F67DFF"/>
    <w:rsid w:val="00F70A85"/>
    <w:rsid w:val="00F7152C"/>
    <w:rsid w:val="00F7261D"/>
    <w:rsid w:val="00F80C93"/>
    <w:rsid w:val="00F83596"/>
    <w:rsid w:val="00F86D7F"/>
    <w:rsid w:val="00F87EED"/>
    <w:rsid w:val="00F95887"/>
    <w:rsid w:val="00F97563"/>
    <w:rsid w:val="00FA2144"/>
    <w:rsid w:val="00FA5EDA"/>
    <w:rsid w:val="00FA61D7"/>
    <w:rsid w:val="00FA6928"/>
    <w:rsid w:val="00FA786F"/>
    <w:rsid w:val="00FB1011"/>
    <w:rsid w:val="00FB4564"/>
    <w:rsid w:val="00FB45F5"/>
    <w:rsid w:val="00FB5D15"/>
    <w:rsid w:val="00FB6F81"/>
    <w:rsid w:val="00FC0C04"/>
    <w:rsid w:val="00FC3F1F"/>
    <w:rsid w:val="00FD1CFA"/>
    <w:rsid w:val="00FD6ABC"/>
    <w:rsid w:val="00FF0588"/>
    <w:rsid w:val="00FF38ED"/>
    <w:rsid w:val="00FF4704"/>
    <w:rsid w:val="00FF6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BE36650"/>
  <w15:docId w15:val="{C5DBC559-71C5-4FD4-8121-959E8011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D8"/>
    <w:pPr>
      <w:tabs>
        <w:tab w:val="left" w:pos="851"/>
        <w:tab w:val="left" w:pos="1701"/>
        <w:tab w:val="right" w:pos="9072"/>
      </w:tabs>
      <w:spacing w:before="120" w:after="120" w:line="360" w:lineRule="auto"/>
      <w:jc w:val="both"/>
    </w:pPr>
    <w:rPr>
      <w:rFonts w:ascii="Arial" w:hAnsi="Arial" w:cs="Arial"/>
      <w:szCs w:val="22"/>
    </w:rPr>
  </w:style>
  <w:style w:type="paragraph" w:styleId="Heading1">
    <w:name w:val="heading 1"/>
    <w:basedOn w:val="Normal"/>
    <w:next w:val="Normal"/>
    <w:qFormat/>
    <w:rsid w:val="00936595"/>
    <w:pPr>
      <w:keepNext/>
      <w:pageBreakBefore/>
      <w:numPr>
        <w:numId w:val="14"/>
      </w:numPr>
      <w:spacing w:before="2640"/>
      <w:jc w:val="left"/>
      <w:outlineLvl w:val="0"/>
    </w:pPr>
    <w:rPr>
      <w:b/>
      <w:sz w:val="32"/>
    </w:rPr>
  </w:style>
  <w:style w:type="paragraph" w:styleId="Heading2">
    <w:name w:val="heading 2"/>
    <w:basedOn w:val="Heading1"/>
    <w:next w:val="Normal"/>
    <w:qFormat/>
    <w:rsid w:val="00936595"/>
    <w:pPr>
      <w:pageBreakBefore w:val="0"/>
      <w:numPr>
        <w:ilvl w:val="1"/>
      </w:numPr>
      <w:tabs>
        <w:tab w:val="clear" w:pos="576"/>
        <w:tab w:val="left" w:pos="851"/>
      </w:tabs>
      <w:spacing w:before="240"/>
      <w:ind w:left="851" w:hanging="851"/>
      <w:outlineLvl w:val="1"/>
    </w:pPr>
    <w:rPr>
      <w:sz w:val="28"/>
      <w:szCs w:val="28"/>
    </w:rPr>
  </w:style>
  <w:style w:type="paragraph" w:styleId="Heading3">
    <w:name w:val="heading 3"/>
    <w:basedOn w:val="Heading1"/>
    <w:next w:val="Normal"/>
    <w:qFormat/>
    <w:rsid w:val="00936595"/>
    <w:pPr>
      <w:pageBreakBefore w:val="0"/>
      <w:numPr>
        <w:ilvl w:val="2"/>
      </w:numPr>
      <w:tabs>
        <w:tab w:val="clear" w:pos="720"/>
        <w:tab w:val="left" w:pos="851"/>
      </w:tabs>
      <w:spacing w:before="240"/>
      <w:ind w:left="851" w:hanging="851"/>
      <w:outlineLvl w:val="2"/>
    </w:pPr>
    <w:rPr>
      <w:sz w:val="26"/>
      <w:szCs w:val="26"/>
    </w:rPr>
  </w:style>
  <w:style w:type="paragraph" w:styleId="Heading4">
    <w:name w:val="heading 4"/>
    <w:basedOn w:val="Heading1"/>
    <w:next w:val="Normal"/>
    <w:qFormat/>
    <w:rsid w:val="00936595"/>
    <w:pPr>
      <w:pageBreakBefore w:val="0"/>
      <w:numPr>
        <w:ilvl w:val="3"/>
      </w:numPr>
      <w:tabs>
        <w:tab w:val="clear" w:pos="864"/>
        <w:tab w:val="left" w:pos="851"/>
      </w:tabs>
      <w:spacing w:before="240"/>
      <w:ind w:left="851" w:hanging="851"/>
      <w:outlineLvl w:val="3"/>
    </w:pPr>
    <w:rPr>
      <w:sz w:val="22"/>
    </w:rPr>
  </w:style>
  <w:style w:type="paragraph" w:styleId="Heading5">
    <w:name w:val="heading 5"/>
    <w:basedOn w:val="Normal"/>
    <w:next w:val="Normal"/>
    <w:qFormat/>
    <w:rsid w:val="00EE67F2"/>
    <w:pPr>
      <w:numPr>
        <w:ilvl w:val="4"/>
        <w:numId w:val="14"/>
      </w:numPr>
      <w:tabs>
        <w:tab w:val="clear" w:pos="851"/>
      </w:tabs>
      <w:spacing w:before="240" w:after="60"/>
      <w:outlineLvl w:val="4"/>
    </w:pPr>
    <w:rPr>
      <w:b/>
      <w:bCs/>
      <w:i/>
      <w:iCs/>
      <w:sz w:val="26"/>
      <w:szCs w:val="26"/>
    </w:rPr>
  </w:style>
  <w:style w:type="paragraph" w:styleId="Heading6">
    <w:name w:val="heading 6"/>
    <w:basedOn w:val="Normal"/>
    <w:next w:val="Normal"/>
    <w:qFormat/>
    <w:rsid w:val="00EE67F2"/>
    <w:pPr>
      <w:numPr>
        <w:ilvl w:val="5"/>
        <w:numId w:val="14"/>
      </w:numPr>
      <w:tabs>
        <w:tab w:val="clear" w:pos="851"/>
      </w:tabs>
      <w:spacing w:before="240" w:after="60"/>
      <w:outlineLvl w:val="5"/>
    </w:pPr>
    <w:rPr>
      <w:rFonts w:ascii="Times New Roman" w:hAnsi="Times New Roman"/>
      <w:b/>
      <w:bCs/>
    </w:rPr>
  </w:style>
  <w:style w:type="paragraph" w:styleId="Heading7">
    <w:name w:val="heading 7"/>
    <w:basedOn w:val="Normal"/>
    <w:next w:val="Normal"/>
    <w:qFormat/>
    <w:rsid w:val="00EE67F2"/>
    <w:pPr>
      <w:numPr>
        <w:ilvl w:val="6"/>
        <w:numId w:val="14"/>
      </w:numPr>
      <w:tabs>
        <w:tab w:val="clear" w:pos="851"/>
      </w:tabs>
      <w:spacing w:before="240" w:after="60"/>
      <w:outlineLvl w:val="6"/>
    </w:pPr>
    <w:rPr>
      <w:rFonts w:ascii="Times New Roman" w:hAnsi="Times New Roman"/>
    </w:rPr>
  </w:style>
  <w:style w:type="paragraph" w:styleId="Heading8">
    <w:name w:val="heading 8"/>
    <w:basedOn w:val="Normal"/>
    <w:next w:val="Normal"/>
    <w:qFormat/>
    <w:rsid w:val="00EE67F2"/>
    <w:pPr>
      <w:numPr>
        <w:ilvl w:val="7"/>
        <w:numId w:val="14"/>
      </w:numPr>
      <w:tabs>
        <w:tab w:val="clear" w:pos="851"/>
      </w:tabs>
      <w:spacing w:before="240" w:after="60"/>
      <w:outlineLvl w:val="7"/>
    </w:pPr>
    <w:rPr>
      <w:rFonts w:ascii="Times New Roman" w:hAnsi="Times New Roman"/>
      <w:i/>
      <w:iCs/>
    </w:rPr>
  </w:style>
  <w:style w:type="paragraph" w:styleId="Heading9">
    <w:name w:val="heading 9"/>
    <w:basedOn w:val="Normal"/>
    <w:next w:val="Normal"/>
    <w:qFormat/>
    <w:rsid w:val="00EE67F2"/>
    <w:pPr>
      <w:numPr>
        <w:ilvl w:val="8"/>
        <w:numId w:val="14"/>
      </w:numPr>
      <w:tabs>
        <w:tab w:val="clear" w:pos="851"/>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ildung">
    <w:name w:val="Abbildung"/>
    <w:basedOn w:val="Normal"/>
    <w:next w:val="Abbbeschr"/>
    <w:rsid w:val="00C62DB1"/>
    <w:pPr>
      <w:keepNext/>
      <w:keepLines/>
      <w:spacing w:before="240" w:after="0" w:line="240" w:lineRule="auto"/>
    </w:pPr>
  </w:style>
  <w:style w:type="paragraph" w:styleId="Caption">
    <w:name w:val="caption"/>
    <w:basedOn w:val="Normal"/>
    <w:next w:val="Normal"/>
    <w:autoRedefine/>
    <w:qFormat/>
    <w:rsid w:val="00C62DB1"/>
    <w:pPr>
      <w:tabs>
        <w:tab w:val="clear" w:pos="851"/>
        <w:tab w:val="clear" w:pos="1701"/>
        <w:tab w:val="left" w:pos="1134"/>
      </w:tabs>
      <w:spacing w:after="360"/>
      <w:ind w:left="1134" w:hanging="1134"/>
    </w:pPr>
    <w:rPr>
      <w:bCs/>
      <w:szCs w:val="20"/>
    </w:rPr>
  </w:style>
  <w:style w:type="paragraph" w:customStyle="1" w:styleId="Aufzhlung">
    <w:name w:val="Aufzählung"/>
    <w:basedOn w:val="Normal"/>
    <w:next w:val="Normal"/>
    <w:autoRedefine/>
    <w:rsid w:val="00AA1573"/>
    <w:pPr>
      <w:numPr>
        <w:numId w:val="15"/>
      </w:numPr>
    </w:pPr>
    <w:rPr>
      <w:szCs w:val="24"/>
    </w:rPr>
  </w:style>
  <w:style w:type="paragraph" w:styleId="TableofFigures">
    <w:name w:val="table of figures"/>
    <w:basedOn w:val="Normal"/>
    <w:next w:val="Normal"/>
    <w:autoRedefine/>
    <w:rsid w:val="00130326"/>
    <w:pPr>
      <w:tabs>
        <w:tab w:val="clear" w:pos="851"/>
        <w:tab w:val="clear" w:pos="9072"/>
        <w:tab w:val="left" w:pos="1021"/>
        <w:tab w:val="right" w:leader="dot" w:pos="9356"/>
      </w:tabs>
      <w:ind w:left="1021" w:right="567" w:hanging="1021"/>
      <w:contextualSpacing/>
    </w:pPr>
  </w:style>
  <w:style w:type="paragraph" w:styleId="Footer">
    <w:name w:val="footer"/>
    <w:basedOn w:val="Normal"/>
    <w:link w:val="FooterChar"/>
    <w:uiPriority w:val="99"/>
    <w:rsid w:val="00C62DB1"/>
    <w:pPr>
      <w:tabs>
        <w:tab w:val="center" w:pos="4536"/>
        <w:tab w:val="right" w:pos="9356"/>
      </w:tabs>
    </w:pPr>
  </w:style>
  <w:style w:type="paragraph" w:styleId="Header">
    <w:name w:val="header"/>
    <w:basedOn w:val="Normal"/>
    <w:rsid w:val="00C62DB1"/>
    <w:pPr>
      <w:tabs>
        <w:tab w:val="clear" w:pos="9072"/>
        <w:tab w:val="center" w:pos="4536"/>
        <w:tab w:val="right" w:pos="9360"/>
      </w:tabs>
    </w:pPr>
    <w:rPr>
      <w:sz w:val="18"/>
    </w:rPr>
  </w:style>
  <w:style w:type="character" w:styleId="PageNumber">
    <w:name w:val="page number"/>
    <w:basedOn w:val="DefaultParagraphFont"/>
    <w:semiHidden/>
    <w:rsid w:val="00C62DB1"/>
  </w:style>
  <w:style w:type="numbering" w:styleId="111111">
    <w:name w:val="Outline List 2"/>
    <w:basedOn w:val="NoList"/>
    <w:semiHidden/>
    <w:rsid w:val="00C62DB1"/>
    <w:pPr>
      <w:numPr>
        <w:numId w:val="1"/>
      </w:numPr>
    </w:pPr>
  </w:style>
  <w:style w:type="paragraph" w:styleId="BalloonText">
    <w:name w:val="Balloon Text"/>
    <w:basedOn w:val="Normal"/>
    <w:link w:val="BalloonTextChar"/>
    <w:uiPriority w:val="99"/>
    <w:semiHidden/>
    <w:rsid w:val="00C62DB1"/>
    <w:rPr>
      <w:rFonts w:ascii="Tahoma" w:hAnsi="Tahoma"/>
      <w:sz w:val="16"/>
      <w:szCs w:val="16"/>
    </w:rPr>
  </w:style>
  <w:style w:type="paragraph" w:customStyle="1" w:styleId="Tabelle">
    <w:name w:val="Tabelle"/>
    <w:basedOn w:val="Normal"/>
    <w:next w:val="Normal"/>
    <w:rsid w:val="00E83BED"/>
    <w:pPr>
      <w:widowControl w:val="0"/>
      <w:spacing w:before="0" w:after="0" w:line="280" w:lineRule="atLeast"/>
      <w:jc w:val="left"/>
    </w:pPr>
  </w:style>
  <w:style w:type="paragraph" w:customStyle="1" w:styleId="Textfeld">
    <w:name w:val="Textfeld"/>
    <w:basedOn w:val="Normal"/>
    <w:autoRedefine/>
    <w:semiHidden/>
    <w:rsid w:val="00C62DB1"/>
    <w:pPr>
      <w:spacing w:before="0" w:after="0" w:line="240" w:lineRule="auto"/>
    </w:pPr>
  </w:style>
  <w:style w:type="numbering" w:styleId="1ai">
    <w:name w:val="Outline List 1"/>
    <w:basedOn w:val="NoList"/>
    <w:semiHidden/>
    <w:rsid w:val="00C62DB1"/>
    <w:pPr>
      <w:numPr>
        <w:numId w:val="2"/>
      </w:numPr>
    </w:pPr>
  </w:style>
  <w:style w:type="paragraph" w:styleId="Salutation">
    <w:name w:val="Salutation"/>
    <w:basedOn w:val="Normal"/>
    <w:next w:val="Normal"/>
    <w:semiHidden/>
    <w:rsid w:val="00C62DB1"/>
  </w:style>
  <w:style w:type="numbering" w:styleId="ArticleSection">
    <w:name w:val="Outline List 3"/>
    <w:basedOn w:val="NoList"/>
    <w:semiHidden/>
    <w:rsid w:val="00C62DB1"/>
    <w:pPr>
      <w:numPr>
        <w:numId w:val="3"/>
      </w:numPr>
    </w:pPr>
  </w:style>
  <w:style w:type="paragraph" w:styleId="ListBullet">
    <w:name w:val="List Bullet"/>
    <w:basedOn w:val="Normal"/>
    <w:autoRedefine/>
    <w:semiHidden/>
    <w:rsid w:val="00C62DB1"/>
    <w:pPr>
      <w:numPr>
        <w:numId w:val="4"/>
      </w:numPr>
    </w:pPr>
  </w:style>
  <w:style w:type="paragraph" w:styleId="ListBullet2">
    <w:name w:val="List Bullet 2"/>
    <w:basedOn w:val="Normal"/>
    <w:autoRedefine/>
    <w:semiHidden/>
    <w:rsid w:val="00C62DB1"/>
    <w:pPr>
      <w:numPr>
        <w:numId w:val="5"/>
      </w:numPr>
    </w:pPr>
  </w:style>
  <w:style w:type="paragraph" w:styleId="ListBullet3">
    <w:name w:val="List Bullet 3"/>
    <w:basedOn w:val="Normal"/>
    <w:autoRedefine/>
    <w:semiHidden/>
    <w:rsid w:val="00C62DB1"/>
    <w:pPr>
      <w:numPr>
        <w:numId w:val="6"/>
      </w:numPr>
    </w:pPr>
  </w:style>
  <w:style w:type="paragraph" w:styleId="ListBullet4">
    <w:name w:val="List Bullet 4"/>
    <w:basedOn w:val="Normal"/>
    <w:autoRedefine/>
    <w:semiHidden/>
    <w:rsid w:val="00C62DB1"/>
    <w:pPr>
      <w:numPr>
        <w:numId w:val="7"/>
      </w:numPr>
      <w:tabs>
        <w:tab w:val="clear" w:pos="851"/>
      </w:tabs>
    </w:pPr>
  </w:style>
  <w:style w:type="paragraph" w:styleId="ListBullet5">
    <w:name w:val="List Bullet 5"/>
    <w:basedOn w:val="Normal"/>
    <w:autoRedefine/>
    <w:semiHidden/>
    <w:rsid w:val="00C62DB1"/>
    <w:pPr>
      <w:numPr>
        <w:numId w:val="8"/>
      </w:numPr>
    </w:pPr>
  </w:style>
  <w:style w:type="character" w:styleId="FollowedHyperlink">
    <w:name w:val="FollowedHyperlink"/>
    <w:basedOn w:val="DefaultParagraphFont"/>
    <w:semiHidden/>
    <w:rsid w:val="00C62DB1"/>
    <w:rPr>
      <w:color w:val="800080"/>
      <w:u w:val="single"/>
    </w:rPr>
  </w:style>
  <w:style w:type="paragraph" w:styleId="BlockText">
    <w:name w:val="Block Text"/>
    <w:basedOn w:val="Normal"/>
    <w:semiHidden/>
    <w:rsid w:val="00C62DB1"/>
    <w:pPr>
      <w:ind w:left="1440" w:right="1440"/>
    </w:pPr>
  </w:style>
  <w:style w:type="paragraph" w:styleId="Date">
    <w:name w:val="Date"/>
    <w:basedOn w:val="Normal"/>
    <w:next w:val="Normal"/>
    <w:semiHidden/>
    <w:rsid w:val="00C62DB1"/>
  </w:style>
  <w:style w:type="paragraph" w:styleId="E-mailSignature">
    <w:name w:val="E-mail Signature"/>
    <w:basedOn w:val="Normal"/>
    <w:semiHidden/>
    <w:rsid w:val="00C62DB1"/>
  </w:style>
  <w:style w:type="character" w:styleId="Strong">
    <w:name w:val="Strong"/>
    <w:basedOn w:val="DefaultParagraphFont"/>
    <w:qFormat/>
    <w:rsid w:val="00C62DB1"/>
    <w:rPr>
      <w:b/>
      <w:bCs/>
    </w:rPr>
  </w:style>
  <w:style w:type="paragraph" w:styleId="NoteHeading">
    <w:name w:val="Note Heading"/>
    <w:basedOn w:val="Normal"/>
    <w:next w:val="Normal"/>
    <w:semiHidden/>
    <w:rsid w:val="00C62DB1"/>
  </w:style>
  <w:style w:type="paragraph" w:styleId="Closing">
    <w:name w:val="Closing"/>
    <w:basedOn w:val="Normal"/>
    <w:semiHidden/>
    <w:rsid w:val="00C62DB1"/>
    <w:pPr>
      <w:ind w:left="4252"/>
    </w:pPr>
  </w:style>
  <w:style w:type="character" w:styleId="Emphasis">
    <w:name w:val="Emphasis"/>
    <w:basedOn w:val="DefaultParagraphFont"/>
    <w:qFormat/>
    <w:rsid w:val="00C62DB1"/>
    <w:rPr>
      <w:i/>
      <w:iCs/>
    </w:rPr>
  </w:style>
  <w:style w:type="paragraph" w:styleId="HTMLAddress">
    <w:name w:val="HTML Address"/>
    <w:basedOn w:val="Normal"/>
    <w:semiHidden/>
    <w:rsid w:val="00C62DB1"/>
    <w:rPr>
      <w:i/>
      <w:iCs/>
    </w:rPr>
  </w:style>
  <w:style w:type="character" w:styleId="HTMLAcronym">
    <w:name w:val="HTML Acronym"/>
    <w:basedOn w:val="DefaultParagraphFont"/>
    <w:semiHidden/>
    <w:rsid w:val="00C62DB1"/>
  </w:style>
  <w:style w:type="character" w:styleId="HTMLSample">
    <w:name w:val="HTML Sample"/>
    <w:basedOn w:val="DefaultParagraphFont"/>
    <w:semiHidden/>
    <w:rsid w:val="00C62DB1"/>
    <w:rPr>
      <w:rFonts w:ascii="Courier New" w:hAnsi="Courier New"/>
    </w:rPr>
  </w:style>
  <w:style w:type="character" w:styleId="HTMLCode">
    <w:name w:val="HTML Code"/>
    <w:basedOn w:val="DefaultParagraphFont"/>
    <w:semiHidden/>
    <w:rsid w:val="00C62DB1"/>
    <w:rPr>
      <w:rFonts w:ascii="Courier New" w:hAnsi="Courier New"/>
      <w:sz w:val="20"/>
      <w:szCs w:val="20"/>
    </w:rPr>
  </w:style>
  <w:style w:type="character" w:styleId="HTMLDefinition">
    <w:name w:val="HTML Definition"/>
    <w:basedOn w:val="DefaultParagraphFont"/>
    <w:semiHidden/>
    <w:rsid w:val="00C62DB1"/>
    <w:rPr>
      <w:i/>
      <w:iCs/>
    </w:rPr>
  </w:style>
  <w:style w:type="character" w:styleId="HTMLTypewriter">
    <w:name w:val="HTML Typewriter"/>
    <w:basedOn w:val="DefaultParagraphFont"/>
    <w:semiHidden/>
    <w:rsid w:val="00C62DB1"/>
    <w:rPr>
      <w:rFonts w:ascii="Courier New" w:hAnsi="Courier New"/>
      <w:sz w:val="20"/>
      <w:szCs w:val="20"/>
    </w:rPr>
  </w:style>
  <w:style w:type="character" w:styleId="HTMLKeyboard">
    <w:name w:val="HTML Keyboard"/>
    <w:basedOn w:val="DefaultParagraphFont"/>
    <w:semiHidden/>
    <w:rsid w:val="00C62DB1"/>
    <w:rPr>
      <w:rFonts w:ascii="Courier New" w:hAnsi="Courier New"/>
      <w:sz w:val="20"/>
      <w:szCs w:val="20"/>
    </w:rPr>
  </w:style>
  <w:style w:type="character" w:styleId="HTMLVariable">
    <w:name w:val="HTML Variable"/>
    <w:basedOn w:val="DefaultParagraphFont"/>
    <w:semiHidden/>
    <w:rsid w:val="00C62DB1"/>
    <w:rPr>
      <w:i/>
      <w:iCs/>
    </w:rPr>
  </w:style>
  <w:style w:type="paragraph" w:styleId="HTMLPreformatted">
    <w:name w:val="HTML Preformatted"/>
    <w:basedOn w:val="Normal"/>
    <w:semiHidden/>
    <w:rsid w:val="00C62DB1"/>
    <w:rPr>
      <w:rFonts w:ascii="Courier New" w:hAnsi="Courier New"/>
      <w:szCs w:val="20"/>
    </w:rPr>
  </w:style>
  <w:style w:type="character" w:styleId="HTMLCite">
    <w:name w:val="HTML Cite"/>
    <w:basedOn w:val="DefaultParagraphFont"/>
    <w:semiHidden/>
    <w:rsid w:val="00C62DB1"/>
    <w:rPr>
      <w:i/>
      <w:iCs/>
    </w:rPr>
  </w:style>
  <w:style w:type="character" w:styleId="Hyperlink">
    <w:name w:val="Hyperlink"/>
    <w:basedOn w:val="DefaultParagraphFont"/>
    <w:semiHidden/>
    <w:rsid w:val="00C62DB1"/>
    <w:rPr>
      <w:color w:val="0000FF"/>
      <w:u w:val="single"/>
    </w:rPr>
  </w:style>
  <w:style w:type="paragraph" w:styleId="List">
    <w:name w:val="List"/>
    <w:basedOn w:val="Normal"/>
    <w:semiHidden/>
    <w:rsid w:val="00C62DB1"/>
    <w:pPr>
      <w:ind w:left="283" w:hanging="283"/>
    </w:pPr>
  </w:style>
  <w:style w:type="paragraph" w:styleId="List2">
    <w:name w:val="List 2"/>
    <w:basedOn w:val="Normal"/>
    <w:semiHidden/>
    <w:rsid w:val="00C62DB1"/>
    <w:pPr>
      <w:ind w:left="566" w:hanging="283"/>
    </w:pPr>
  </w:style>
  <w:style w:type="paragraph" w:styleId="List3">
    <w:name w:val="List 3"/>
    <w:basedOn w:val="Normal"/>
    <w:semiHidden/>
    <w:rsid w:val="00C62DB1"/>
    <w:pPr>
      <w:ind w:left="849" w:hanging="283"/>
    </w:pPr>
  </w:style>
  <w:style w:type="paragraph" w:styleId="List4">
    <w:name w:val="List 4"/>
    <w:basedOn w:val="Normal"/>
    <w:semiHidden/>
    <w:rsid w:val="00C62DB1"/>
    <w:pPr>
      <w:ind w:left="1132" w:hanging="283"/>
    </w:pPr>
  </w:style>
  <w:style w:type="paragraph" w:styleId="List5">
    <w:name w:val="List 5"/>
    <w:basedOn w:val="Normal"/>
    <w:semiHidden/>
    <w:rsid w:val="00C62DB1"/>
    <w:pPr>
      <w:ind w:left="1415" w:hanging="283"/>
    </w:pPr>
  </w:style>
  <w:style w:type="paragraph" w:styleId="ListContinue">
    <w:name w:val="List Continue"/>
    <w:basedOn w:val="Normal"/>
    <w:semiHidden/>
    <w:rsid w:val="00C62DB1"/>
    <w:pPr>
      <w:ind w:left="283"/>
    </w:pPr>
  </w:style>
  <w:style w:type="paragraph" w:styleId="ListContinue2">
    <w:name w:val="List Continue 2"/>
    <w:basedOn w:val="Normal"/>
    <w:semiHidden/>
    <w:rsid w:val="00C62DB1"/>
    <w:pPr>
      <w:ind w:left="566"/>
    </w:pPr>
  </w:style>
  <w:style w:type="paragraph" w:styleId="ListContinue3">
    <w:name w:val="List Continue 3"/>
    <w:basedOn w:val="Normal"/>
    <w:semiHidden/>
    <w:rsid w:val="00C62DB1"/>
    <w:pPr>
      <w:ind w:left="849"/>
    </w:pPr>
  </w:style>
  <w:style w:type="paragraph" w:styleId="ListContinue4">
    <w:name w:val="List Continue 4"/>
    <w:basedOn w:val="Normal"/>
    <w:semiHidden/>
    <w:rsid w:val="00C62DB1"/>
    <w:pPr>
      <w:ind w:left="1132"/>
    </w:pPr>
  </w:style>
  <w:style w:type="paragraph" w:styleId="ListContinue5">
    <w:name w:val="List Continue 5"/>
    <w:basedOn w:val="Normal"/>
    <w:semiHidden/>
    <w:rsid w:val="00C62DB1"/>
    <w:pPr>
      <w:ind w:left="1415"/>
    </w:pPr>
  </w:style>
  <w:style w:type="paragraph" w:styleId="ListNumber">
    <w:name w:val="List Number"/>
    <w:basedOn w:val="Normal"/>
    <w:semiHidden/>
    <w:rsid w:val="00C62DB1"/>
    <w:pPr>
      <w:numPr>
        <w:numId w:val="9"/>
      </w:numPr>
    </w:pPr>
  </w:style>
  <w:style w:type="paragraph" w:styleId="ListNumber2">
    <w:name w:val="List Number 2"/>
    <w:basedOn w:val="Normal"/>
    <w:semiHidden/>
    <w:rsid w:val="00C62DB1"/>
    <w:pPr>
      <w:numPr>
        <w:numId w:val="10"/>
      </w:numPr>
    </w:pPr>
  </w:style>
  <w:style w:type="paragraph" w:styleId="ListNumber3">
    <w:name w:val="List Number 3"/>
    <w:basedOn w:val="Normal"/>
    <w:semiHidden/>
    <w:rsid w:val="00C62DB1"/>
    <w:pPr>
      <w:numPr>
        <w:numId w:val="11"/>
      </w:numPr>
    </w:pPr>
  </w:style>
  <w:style w:type="paragraph" w:styleId="ListNumber4">
    <w:name w:val="List Number 4"/>
    <w:basedOn w:val="Normal"/>
    <w:semiHidden/>
    <w:rsid w:val="00C62DB1"/>
    <w:pPr>
      <w:numPr>
        <w:numId w:val="12"/>
      </w:numPr>
    </w:pPr>
  </w:style>
  <w:style w:type="paragraph" w:styleId="ListNumber5">
    <w:name w:val="List Number 5"/>
    <w:basedOn w:val="Normal"/>
    <w:semiHidden/>
    <w:rsid w:val="00C62DB1"/>
    <w:pPr>
      <w:numPr>
        <w:numId w:val="13"/>
      </w:numPr>
    </w:pPr>
  </w:style>
  <w:style w:type="paragraph" w:styleId="MessageHeader">
    <w:name w:val="Message Header"/>
    <w:basedOn w:val="Normal"/>
    <w:semiHidden/>
    <w:rsid w:val="00C62DB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semiHidden/>
    <w:rsid w:val="00C62DB1"/>
    <w:rPr>
      <w:rFonts w:ascii="Courier New" w:hAnsi="Courier New"/>
      <w:szCs w:val="20"/>
    </w:rPr>
  </w:style>
  <w:style w:type="paragraph" w:styleId="NormalWeb">
    <w:name w:val="Normal (Web)"/>
    <w:basedOn w:val="Normal"/>
    <w:uiPriority w:val="99"/>
    <w:rsid w:val="00C62DB1"/>
    <w:rPr>
      <w:rFonts w:ascii="Times New Roman" w:hAnsi="Times New Roman"/>
      <w:sz w:val="24"/>
    </w:rPr>
  </w:style>
  <w:style w:type="paragraph" w:styleId="NormalIndent">
    <w:name w:val="Normal Indent"/>
    <w:basedOn w:val="Normal"/>
    <w:semiHidden/>
    <w:rsid w:val="00C62DB1"/>
    <w:pPr>
      <w:ind w:left="708"/>
    </w:pPr>
  </w:style>
  <w:style w:type="table" w:styleId="Table3Deffects1">
    <w:name w:val="Table 3D effects 1"/>
    <w:basedOn w:val="TableNormal"/>
    <w:semiHidden/>
    <w:rsid w:val="00C62DB1"/>
    <w:pPr>
      <w:tabs>
        <w:tab w:val="left" w:pos="851"/>
        <w:tab w:val="left" w:pos="1701"/>
      </w:tabs>
      <w:spacing w:before="120" w:after="12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2DB1"/>
    <w:pPr>
      <w:tabs>
        <w:tab w:val="left" w:pos="851"/>
        <w:tab w:val="left" w:pos="1701"/>
      </w:tabs>
      <w:spacing w:before="120" w:after="12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2DB1"/>
    <w:pPr>
      <w:tabs>
        <w:tab w:val="left" w:pos="851"/>
        <w:tab w:val="left" w:pos="1701"/>
      </w:tabs>
      <w:spacing w:before="120" w:after="120"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62DB1"/>
    <w:pPr>
      <w:tabs>
        <w:tab w:val="left" w:pos="851"/>
        <w:tab w:val="left" w:pos="1701"/>
      </w:tabs>
      <w:spacing w:before="120" w:after="12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C62DB1"/>
    <w:pPr>
      <w:tabs>
        <w:tab w:val="left" w:pos="851"/>
        <w:tab w:val="left" w:pos="1701"/>
      </w:tabs>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2DB1"/>
    <w:pPr>
      <w:tabs>
        <w:tab w:val="left" w:pos="851"/>
        <w:tab w:val="left" w:pos="1701"/>
      </w:tabs>
      <w:spacing w:before="120" w:after="12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C62DB1"/>
    <w:pPr>
      <w:tabs>
        <w:tab w:val="left" w:pos="851"/>
        <w:tab w:val="left" w:pos="1701"/>
      </w:tabs>
      <w:spacing w:before="120" w:after="12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C62DB1"/>
    <w:pPr>
      <w:tabs>
        <w:tab w:val="left" w:pos="851"/>
        <w:tab w:val="left" w:pos="1701"/>
      </w:tabs>
      <w:spacing w:before="120" w:after="120"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2DB1"/>
    <w:pPr>
      <w:tabs>
        <w:tab w:val="left" w:pos="851"/>
        <w:tab w:val="left" w:pos="1701"/>
      </w:tabs>
      <w:spacing w:before="120" w:after="120"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2DB1"/>
    <w:pPr>
      <w:tabs>
        <w:tab w:val="left" w:pos="851"/>
        <w:tab w:val="left" w:pos="1701"/>
      </w:tabs>
      <w:spacing w:before="120" w:after="120"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62DB1"/>
    <w:pPr>
      <w:tabs>
        <w:tab w:val="left" w:pos="851"/>
        <w:tab w:val="left" w:pos="1701"/>
      </w:tabs>
      <w:spacing w:before="120" w:after="120"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2DB1"/>
    <w:pPr>
      <w:tabs>
        <w:tab w:val="left" w:pos="851"/>
        <w:tab w:val="left" w:pos="1701"/>
      </w:tabs>
      <w:spacing w:before="120" w:after="12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2DB1"/>
    <w:pPr>
      <w:tabs>
        <w:tab w:val="left" w:pos="851"/>
        <w:tab w:val="left" w:pos="1701"/>
      </w:tabs>
      <w:spacing w:before="120" w:after="120"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2DB1"/>
    <w:pPr>
      <w:tabs>
        <w:tab w:val="left" w:pos="851"/>
        <w:tab w:val="left" w:pos="1701"/>
      </w:tabs>
      <w:spacing w:before="120" w:after="120"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C62DB1"/>
    <w:pPr>
      <w:tabs>
        <w:tab w:val="left" w:pos="851"/>
        <w:tab w:val="left" w:pos="1701"/>
      </w:tabs>
      <w:spacing w:before="120" w:after="120"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2DB1"/>
    <w:pPr>
      <w:tabs>
        <w:tab w:val="left" w:pos="851"/>
        <w:tab w:val="left" w:pos="1701"/>
      </w:tabs>
      <w:spacing w:before="120" w:after="120"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2DB1"/>
    <w:pPr>
      <w:tabs>
        <w:tab w:val="left" w:pos="851"/>
        <w:tab w:val="left" w:pos="1701"/>
      </w:tabs>
      <w:spacing w:before="120" w:after="120"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2DB1"/>
    <w:pPr>
      <w:tabs>
        <w:tab w:val="left" w:pos="851"/>
        <w:tab w:val="left" w:pos="1701"/>
      </w:tabs>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2DB1"/>
    <w:pPr>
      <w:tabs>
        <w:tab w:val="left" w:pos="851"/>
        <w:tab w:val="left" w:pos="1701"/>
      </w:tabs>
      <w:spacing w:before="120" w:after="12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2DB1"/>
    <w:pPr>
      <w:tabs>
        <w:tab w:val="left" w:pos="851"/>
        <w:tab w:val="left" w:pos="1701"/>
      </w:tabs>
      <w:spacing w:before="120" w:after="12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2DB1"/>
    <w:pPr>
      <w:tabs>
        <w:tab w:val="left" w:pos="851"/>
        <w:tab w:val="left" w:pos="1701"/>
      </w:tabs>
      <w:spacing w:before="120" w:after="120"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2DB1"/>
    <w:pPr>
      <w:tabs>
        <w:tab w:val="left" w:pos="851"/>
        <w:tab w:val="left" w:pos="1701"/>
      </w:tabs>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C62DB1"/>
    <w:pPr>
      <w:tabs>
        <w:tab w:val="left" w:pos="851"/>
        <w:tab w:val="left" w:pos="1701"/>
      </w:tabs>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2DB1"/>
    <w:pPr>
      <w:tabs>
        <w:tab w:val="left" w:pos="851"/>
        <w:tab w:val="left" w:pos="1701"/>
      </w:tabs>
      <w:spacing w:before="120" w:after="120"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2DB1"/>
    <w:pPr>
      <w:tabs>
        <w:tab w:val="left" w:pos="851"/>
        <w:tab w:val="left" w:pos="1701"/>
      </w:tabs>
      <w:spacing w:before="120" w:after="12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2DB1"/>
    <w:pPr>
      <w:tabs>
        <w:tab w:val="left" w:pos="851"/>
        <w:tab w:val="left" w:pos="1701"/>
      </w:tabs>
      <w:spacing w:before="120" w:after="12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2DB1"/>
    <w:pPr>
      <w:tabs>
        <w:tab w:val="left" w:pos="851"/>
        <w:tab w:val="left" w:pos="1701"/>
      </w:tabs>
      <w:spacing w:before="120" w:after="12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2DB1"/>
    <w:pPr>
      <w:tabs>
        <w:tab w:val="left" w:pos="851"/>
        <w:tab w:val="left" w:pos="1701"/>
      </w:tabs>
      <w:spacing w:before="120" w:after="12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2DB1"/>
    <w:pPr>
      <w:tabs>
        <w:tab w:val="left" w:pos="851"/>
        <w:tab w:val="left" w:pos="1701"/>
      </w:tabs>
      <w:spacing w:before="120" w:after="12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C62DB1"/>
    <w:pPr>
      <w:tabs>
        <w:tab w:val="left" w:pos="851"/>
        <w:tab w:val="left" w:pos="1701"/>
      </w:tabs>
      <w:spacing w:before="120" w:after="120"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2DB1"/>
    <w:pPr>
      <w:tabs>
        <w:tab w:val="left" w:pos="851"/>
        <w:tab w:val="left" w:pos="1701"/>
      </w:tabs>
      <w:spacing w:before="120" w:after="12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2DB1"/>
    <w:pPr>
      <w:tabs>
        <w:tab w:val="left" w:pos="851"/>
        <w:tab w:val="left" w:pos="1701"/>
      </w:tabs>
      <w:spacing w:before="120" w:after="12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2DB1"/>
    <w:pPr>
      <w:tabs>
        <w:tab w:val="left" w:pos="851"/>
        <w:tab w:val="left" w:pos="1701"/>
      </w:tabs>
      <w:spacing w:before="120" w:after="120"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2DB1"/>
    <w:pPr>
      <w:tabs>
        <w:tab w:val="left" w:pos="851"/>
        <w:tab w:val="left" w:pos="1701"/>
      </w:tabs>
      <w:spacing w:before="120" w:after="120"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C62DB1"/>
    <w:pPr>
      <w:tabs>
        <w:tab w:val="left" w:pos="851"/>
        <w:tab w:val="left" w:pos="1701"/>
      </w:tabs>
      <w:spacing w:before="120" w:after="120"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2DB1"/>
    <w:pPr>
      <w:tabs>
        <w:tab w:val="left" w:pos="851"/>
        <w:tab w:val="left" w:pos="1701"/>
      </w:tabs>
      <w:spacing w:before="120" w:after="12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62DB1"/>
    <w:pPr>
      <w:tabs>
        <w:tab w:val="left" w:pos="851"/>
        <w:tab w:val="left" w:pos="1701"/>
      </w:tabs>
      <w:spacing w:before="120" w:after="12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2DB1"/>
    <w:pPr>
      <w:tabs>
        <w:tab w:val="left" w:pos="851"/>
        <w:tab w:val="left" w:pos="1701"/>
      </w:tabs>
      <w:spacing w:before="120" w:after="120"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2DB1"/>
    <w:pPr>
      <w:tabs>
        <w:tab w:val="left" w:pos="851"/>
        <w:tab w:val="left" w:pos="1701"/>
      </w:tabs>
      <w:spacing w:before="120" w:after="120"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C62DB1"/>
    <w:pPr>
      <w:tabs>
        <w:tab w:val="left" w:pos="851"/>
        <w:tab w:val="left" w:pos="1701"/>
      </w:tabs>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62DB1"/>
    <w:pPr>
      <w:tabs>
        <w:tab w:val="left" w:pos="851"/>
        <w:tab w:val="left" w:pos="1701"/>
      </w:tabs>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C62DB1"/>
  </w:style>
  <w:style w:type="paragraph" w:styleId="BodyText2">
    <w:name w:val="Body Text 2"/>
    <w:basedOn w:val="Normal"/>
    <w:semiHidden/>
    <w:rsid w:val="00C62DB1"/>
    <w:pPr>
      <w:spacing w:line="480" w:lineRule="auto"/>
    </w:pPr>
  </w:style>
  <w:style w:type="paragraph" w:styleId="BodyText3">
    <w:name w:val="Body Text 3"/>
    <w:basedOn w:val="Normal"/>
    <w:semiHidden/>
    <w:rsid w:val="00C62DB1"/>
    <w:rPr>
      <w:sz w:val="16"/>
      <w:szCs w:val="16"/>
    </w:rPr>
  </w:style>
  <w:style w:type="paragraph" w:styleId="BodyTextIndent2">
    <w:name w:val="Body Text Indent 2"/>
    <w:basedOn w:val="Normal"/>
    <w:semiHidden/>
    <w:rsid w:val="00C62DB1"/>
    <w:pPr>
      <w:spacing w:line="480" w:lineRule="auto"/>
      <w:ind w:left="283"/>
    </w:pPr>
  </w:style>
  <w:style w:type="paragraph" w:styleId="BodyTextIndent3">
    <w:name w:val="Body Text Indent 3"/>
    <w:basedOn w:val="Normal"/>
    <w:semiHidden/>
    <w:rsid w:val="00C62DB1"/>
    <w:pPr>
      <w:ind w:left="283"/>
    </w:pPr>
    <w:rPr>
      <w:sz w:val="16"/>
      <w:szCs w:val="16"/>
    </w:rPr>
  </w:style>
  <w:style w:type="paragraph" w:styleId="BodyTextFirstIndent">
    <w:name w:val="Body Text First Indent"/>
    <w:basedOn w:val="BodyText"/>
    <w:semiHidden/>
    <w:rsid w:val="00C62DB1"/>
    <w:pPr>
      <w:ind w:firstLine="210"/>
    </w:pPr>
  </w:style>
  <w:style w:type="paragraph" w:styleId="BodyTextIndent">
    <w:name w:val="Body Text Indent"/>
    <w:basedOn w:val="Normal"/>
    <w:semiHidden/>
    <w:rsid w:val="00C62DB1"/>
    <w:pPr>
      <w:ind w:left="283"/>
    </w:pPr>
  </w:style>
  <w:style w:type="paragraph" w:styleId="BodyTextFirstIndent2">
    <w:name w:val="Body Text First Indent 2"/>
    <w:basedOn w:val="BodyTextIndent"/>
    <w:semiHidden/>
    <w:rsid w:val="00C62DB1"/>
    <w:pPr>
      <w:ind w:firstLine="210"/>
    </w:pPr>
  </w:style>
  <w:style w:type="paragraph" w:styleId="Title">
    <w:name w:val="Title"/>
    <w:basedOn w:val="Normal"/>
    <w:next w:val="Normal"/>
    <w:autoRedefine/>
    <w:qFormat/>
    <w:rsid w:val="00826421"/>
    <w:pPr>
      <w:spacing w:before="3000" w:after="600"/>
      <w:jc w:val="left"/>
    </w:pPr>
    <w:rPr>
      <w:b/>
      <w:bCs/>
      <w:kern w:val="28"/>
      <w:sz w:val="40"/>
      <w:szCs w:val="32"/>
    </w:rPr>
  </w:style>
  <w:style w:type="paragraph" w:styleId="EnvelopeReturn">
    <w:name w:val="envelope return"/>
    <w:basedOn w:val="Normal"/>
    <w:semiHidden/>
    <w:rsid w:val="00C62DB1"/>
    <w:rPr>
      <w:szCs w:val="20"/>
    </w:rPr>
  </w:style>
  <w:style w:type="paragraph" w:styleId="EnvelopeAddress">
    <w:name w:val="envelope address"/>
    <w:basedOn w:val="Normal"/>
    <w:semiHidden/>
    <w:rsid w:val="00C62DB1"/>
    <w:pPr>
      <w:framePr w:w="4320" w:h="2160" w:hRule="exact" w:hSpace="141" w:wrap="auto" w:hAnchor="page" w:xAlign="center" w:yAlign="bottom"/>
      <w:ind w:left="1"/>
    </w:pPr>
    <w:rPr>
      <w:sz w:val="24"/>
    </w:rPr>
  </w:style>
  <w:style w:type="paragraph" w:styleId="Signature">
    <w:name w:val="Signature"/>
    <w:basedOn w:val="Normal"/>
    <w:semiHidden/>
    <w:rsid w:val="00C62DB1"/>
    <w:pPr>
      <w:ind w:left="4252"/>
    </w:pPr>
  </w:style>
  <w:style w:type="paragraph" w:styleId="Subtitle">
    <w:name w:val="Subtitle"/>
    <w:basedOn w:val="Normal"/>
    <w:qFormat/>
    <w:rsid w:val="00C62DB1"/>
    <w:pPr>
      <w:spacing w:after="60"/>
      <w:jc w:val="center"/>
      <w:outlineLvl w:val="1"/>
    </w:pPr>
    <w:rPr>
      <w:sz w:val="24"/>
    </w:rPr>
  </w:style>
  <w:style w:type="character" w:styleId="LineNumber">
    <w:name w:val="line number"/>
    <w:basedOn w:val="DefaultParagraphFont"/>
    <w:semiHidden/>
    <w:rsid w:val="00C62DB1"/>
  </w:style>
  <w:style w:type="paragraph" w:styleId="TOC4">
    <w:name w:val="toc 4"/>
    <w:basedOn w:val="Normal"/>
    <w:next w:val="Normal"/>
    <w:autoRedefine/>
    <w:rsid w:val="009F236E"/>
    <w:pPr>
      <w:tabs>
        <w:tab w:val="clear" w:pos="851"/>
        <w:tab w:val="clear" w:pos="1701"/>
        <w:tab w:val="clear" w:pos="9072"/>
        <w:tab w:val="left" w:pos="2506"/>
        <w:tab w:val="right" w:leader="dot" w:pos="9356"/>
      </w:tabs>
      <w:spacing w:before="0" w:after="0"/>
      <w:ind w:left="2534" w:right="567" w:hanging="924"/>
    </w:pPr>
  </w:style>
  <w:style w:type="character" w:customStyle="1" w:styleId="FooterChar">
    <w:name w:val="Footer Char"/>
    <w:basedOn w:val="DefaultParagraphFont"/>
    <w:link w:val="Footer"/>
    <w:uiPriority w:val="99"/>
    <w:rsid w:val="00AB3C47"/>
    <w:rPr>
      <w:rFonts w:ascii="Arial" w:hAnsi="Arial" w:cs="Arial"/>
      <w:szCs w:val="22"/>
    </w:rPr>
  </w:style>
  <w:style w:type="paragraph" w:styleId="TOC1">
    <w:name w:val="toc 1"/>
    <w:basedOn w:val="Normal"/>
    <w:next w:val="Normal"/>
    <w:autoRedefine/>
    <w:rsid w:val="009F236E"/>
    <w:pPr>
      <w:tabs>
        <w:tab w:val="clear" w:pos="851"/>
        <w:tab w:val="clear" w:pos="1701"/>
        <w:tab w:val="clear" w:pos="9072"/>
        <w:tab w:val="left" w:pos="454"/>
        <w:tab w:val="right" w:leader="dot" w:pos="9356"/>
      </w:tabs>
      <w:spacing w:after="0"/>
      <w:ind w:left="454" w:right="567" w:hanging="454"/>
      <w:jc w:val="left"/>
    </w:pPr>
  </w:style>
  <w:style w:type="paragraph" w:styleId="TOC2">
    <w:name w:val="toc 2"/>
    <w:basedOn w:val="Normal"/>
    <w:next w:val="Normal"/>
    <w:autoRedefine/>
    <w:rsid w:val="009F236E"/>
    <w:pPr>
      <w:tabs>
        <w:tab w:val="clear" w:pos="851"/>
        <w:tab w:val="clear" w:pos="1701"/>
        <w:tab w:val="clear" w:pos="9072"/>
        <w:tab w:val="left" w:pos="907"/>
        <w:tab w:val="right" w:leader="dot" w:pos="9356"/>
      </w:tabs>
      <w:spacing w:before="0" w:after="0"/>
      <w:ind w:left="908" w:right="567" w:hanging="454"/>
      <w:jc w:val="left"/>
    </w:pPr>
  </w:style>
  <w:style w:type="paragraph" w:styleId="TOC3">
    <w:name w:val="toc 3"/>
    <w:basedOn w:val="Normal"/>
    <w:next w:val="Normal"/>
    <w:autoRedefine/>
    <w:rsid w:val="009F236E"/>
    <w:pPr>
      <w:tabs>
        <w:tab w:val="clear" w:pos="851"/>
        <w:tab w:val="clear" w:pos="1701"/>
        <w:tab w:val="clear" w:pos="9072"/>
        <w:tab w:val="left" w:pos="1588"/>
        <w:tab w:val="right" w:leader="dot" w:pos="9356"/>
      </w:tabs>
      <w:spacing w:before="0" w:after="0"/>
      <w:ind w:left="1587" w:right="567" w:hanging="680"/>
      <w:jc w:val="left"/>
    </w:pPr>
  </w:style>
  <w:style w:type="paragraph" w:customStyle="1" w:styleId="Abbbeschr">
    <w:name w:val="Abb.beschr."/>
    <w:basedOn w:val="Caption"/>
    <w:next w:val="Normal"/>
    <w:rsid w:val="00C62DB1"/>
  </w:style>
  <w:style w:type="paragraph" w:customStyle="1" w:styleId="Tabbeschr">
    <w:name w:val="Tab.beschr."/>
    <w:basedOn w:val="Caption"/>
    <w:next w:val="Tabelle"/>
    <w:rsid w:val="00C62DB1"/>
    <w:pPr>
      <w:keepNext/>
      <w:keepLines/>
      <w:spacing w:before="360" w:after="120"/>
    </w:pPr>
  </w:style>
  <w:style w:type="character" w:customStyle="1" w:styleId="BalloonTextChar">
    <w:name w:val="Balloon Text Char"/>
    <w:basedOn w:val="DefaultParagraphFont"/>
    <w:link w:val="BalloonText"/>
    <w:uiPriority w:val="99"/>
    <w:semiHidden/>
    <w:rsid w:val="00686FF5"/>
    <w:rPr>
      <w:rFonts w:ascii="Tahoma" w:hAnsi="Tahoma" w:cs="Arial"/>
      <w:sz w:val="16"/>
      <w:szCs w:val="16"/>
    </w:rPr>
  </w:style>
  <w:style w:type="character" w:styleId="CommentReference">
    <w:name w:val="annotation reference"/>
    <w:basedOn w:val="DefaultParagraphFont"/>
    <w:uiPriority w:val="99"/>
    <w:rsid w:val="00686FF5"/>
    <w:rPr>
      <w:sz w:val="16"/>
      <w:szCs w:val="16"/>
    </w:rPr>
  </w:style>
  <w:style w:type="paragraph" w:styleId="CommentText">
    <w:name w:val="annotation text"/>
    <w:basedOn w:val="Normal"/>
    <w:link w:val="CommentTextChar"/>
    <w:uiPriority w:val="99"/>
    <w:rsid w:val="00686FF5"/>
    <w:pPr>
      <w:spacing w:line="240" w:lineRule="auto"/>
    </w:pPr>
    <w:rPr>
      <w:szCs w:val="20"/>
    </w:rPr>
  </w:style>
  <w:style w:type="character" w:customStyle="1" w:styleId="CommentTextChar">
    <w:name w:val="Comment Text Char"/>
    <w:basedOn w:val="DefaultParagraphFont"/>
    <w:link w:val="CommentText"/>
    <w:uiPriority w:val="99"/>
    <w:rsid w:val="00686FF5"/>
    <w:rPr>
      <w:rFonts w:ascii="Arial" w:hAnsi="Arial" w:cs="Arial"/>
    </w:rPr>
  </w:style>
  <w:style w:type="paragraph" w:styleId="CommentSubject">
    <w:name w:val="annotation subject"/>
    <w:basedOn w:val="CommentText"/>
    <w:next w:val="CommentText"/>
    <w:link w:val="CommentSubjectChar"/>
    <w:rsid w:val="00686FF5"/>
    <w:rPr>
      <w:b/>
      <w:bCs/>
    </w:rPr>
  </w:style>
  <w:style w:type="character" w:customStyle="1" w:styleId="CommentSubjectChar">
    <w:name w:val="Comment Subject Char"/>
    <w:basedOn w:val="CommentTextChar"/>
    <w:link w:val="CommentSubject"/>
    <w:rsid w:val="00686FF5"/>
    <w:rPr>
      <w:rFonts w:ascii="Arial" w:hAnsi="Arial" w:cs="Arial"/>
      <w:b/>
      <w:bCs/>
    </w:rPr>
  </w:style>
  <w:style w:type="paragraph" w:styleId="ListParagraph">
    <w:name w:val="List Paragraph"/>
    <w:basedOn w:val="Normal"/>
    <w:uiPriority w:val="34"/>
    <w:qFormat/>
    <w:rsid w:val="00543226"/>
    <w:pPr>
      <w:ind w:left="720"/>
      <w:contextualSpacing/>
    </w:pPr>
  </w:style>
  <w:style w:type="paragraph" w:styleId="Revision">
    <w:name w:val="Revision"/>
    <w:hidden/>
    <w:uiPriority w:val="99"/>
    <w:semiHidden/>
    <w:rsid w:val="00394830"/>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9025">
      <w:bodyDiv w:val="1"/>
      <w:marLeft w:val="0"/>
      <w:marRight w:val="0"/>
      <w:marTop w:val="0"/>
      <w:marBottom w:val="0"/>
      <w:divBdr>
        <w:top w:val="none" w:sz="0" w:space="0" w:color="auto"/>
        <w:left w:val="none" w:sz="0" w:space="0" w:color="auto"/>
        <w:bottom w:val="none" w:sz="0" w:space="0" w:color="auto"/>
        <w:right w:val="none" w:sz="0" w:space="0" w:color="auto"/>
      </w:divBdr>
    </w:div>
    <w:div w:id="444925002">
      <w:bodyDiv w:val="1"/>
      <w:marLeft w:val="0"/>
      <w:marRight w:val="0"/>
      <w:marTop w:val="0"/>
      <w:marBottom w:val="0"/>
      <w:divBdr>
        <w:top w:val="none" w:sz="0" w:space="0" w:color="auto"/>
        <w:left w:val="none" w:sz="0" w:space="0" w:color="auto"/>
        <w:bottom w:val="none" w:sz="0" w:space="0" w:color="auto"/>
        <w:right w:val="none" w:sz="0" w:space="0" w:color="auto"/>
      </w:divBdr>
    </w:div>
    <w:div w:id="476646938">
      <w:bodyDiv w:val="1"/>
      <w:marLeft w:val="0"/>
      <w:marRight w:val="0"/>
      <w:marTop w:val="0"/>
      <w:marBottom w:val="0"/>
      <w:divBdr>
        <w:top w:val="none" w:sz="0" w:space="0" w:color="auto"/>
        <w:left w:val="none" w:sz="0" w:space="0" w:color="auto"/>
        <w:bottom w:val="none" w:sz="0" w:space="0" w:color="auto"/>
        <w:right w:val="none" w:sz="0" w:space="0" w:color="auto"/>
      </w:divBdr>
    </w:div>
    <w:div w:id="478772438">
      <w:bodyDiv w:val="1"/>
      <w:marLeft w:val="0"/>
      <w:marRight w:val="0"/>
      <w:marTop w:val="0"/>
      <w:marBottom w:val="0"/>
      <w:divBdr>
        <w:top w:val="none" w:sz="0" w:space="0" w:color="auto"/>
        <w:left w:val="none" w:sz="0" w:space="0" w:color="auto"/>
        <w:bottom w:val="none" w:sz="0" w:space="0" w:color="auto"/>
        <w:right w:val="none" w:sz="0" w:space="0" w:color="auto"/>
      </w:divBdr>
    </w:div>
    <w:div w:id="489709245">
      <w:bodyDiv w:val="1"/>
      <w:marLeft w:val="0"/>
      <w:marRight w:val="0"/>
      <w:marTop w:val="0"/>
      <w:marBottom w:val="0"/>
      <w:divBdr>
        <w:top w:val="none" w:sz="0" w:space="0" w:color="auto"/>
        <w:left w:val="none" w:sz="0" w:space="0" w:color="auto"/>
        <w:bottom w:val="none" w:sz="0" w:space="0" w:color="auto"/>
        <w:right w:val="none" w:sz="0" w:space="0" w:color="auto"/>
      </w:divBdr>
      <w:divsChild>
        <w:div w:id="24058592">
          <w:marLeft w:val="446"/>
          <w:marRight w:val="0"/>
          <w:marTop w:val="0"/>
          <w:marBottom w:val="0"/>
          <w:divBdr>
            <w:top w:val="none" w:sz="0" w:space="0" w:color="auto"/>
            <w:left w:val="none" w:sz="0" w:space="0" w:color="auto"/>
            <w:bottom w:val="none" w:sz="0" w:space="0" w:color="auto"/>
            <w:right w:val="none" w:sz="0" w:space="0" w:color="auto"/>
          </w:divBdr>
        </w:div>
        <w:div w:id="694355531">
          <w:marLeft w:val="446"/>
          <w:marRight w:val="0"/>
          <w:marTop w:val="0"/>
          <w:marBottom w:val="0"/>
          <w:divBdr>
            <w:top w:val="none" w:sz="0" w:space="0" w:color="auto"/>
            <w:left w:val="none" w:sz="0" w:space="0" w:color="auto"/>
            <w:bottom w:val="none" w:sz="0" w:space="0" w:color="auto"/>
            <w:right w:val="none" w:sz="0" w:space="0" w:color="auto"/>
          </w:divBdr>
        </w:div>
        <w:div w:id="1593582346">
          <w:marLeft w:val="446"/>
          <w:marRight w:val="0"/>
          <w:marTop w:val="0"/>
          <w:marBottom w:val="0"/>
          <w:divBdr>
            <w:top w:val="none" w:sz="0" w:space="0" w:color="auto"/>
            <w:left w:val="none" w:sz="0" w:space="0" w:color="auto"/>
            <w:bottom w:val="none" w:sz="0" w:space="0" w:color="auto"/>
            <w:right w:val="none" w:sz="0" w:space="0" w:color="auto"/>
          </w:divBdr>
        </w:div>
      </w:divsChild>
    </w:div>
    <w:div w:id="577902581">
      <w:bodyDiv w:val="1"/>
      <w:marLeft w:val="0"/>
      <w:marRight w:val="0"/>
      <w:marTop w:val="0"/>
      <w:marBottom w:val="0"/>
      <w:divBdr>
        <w:top w:val="none" w:sz="0" w:space="0" w:color="auto"/>
        <w:left w:val="none" w:sz="0" w:space="0" w:color="auto"/>
        <w:bottom w:val="none" w:sz="0" w:space="0" w:color="auto"/>
        <w:right w:val="none" w:sz="0" w:space="0" w:color="auto"/>
      </w:divBdr>
    </w:div>
    <w:div w:id="747309022">
      <w:bodyDiv w:val="1"/>
      <w:marLeft w:val="0"/>
      <w:marRight w:val="0"/>
      <w:marTop w:val="0"/>
      <w:marBottom w:val="0"/>
      <w:divBdr>
        <w:top w:val="none" w:sz="0" w:space="0" w:color="auto"/>
        <w:left w:val="none" w:sz="0" w:space="0" w:color="auto"/>
        <w:bottom w:val="none" w:sz="0" w:space="0" w:color="auto"/>
        <w:right w:val="none" w:sz="0" w:space="0" w:color="auto"/>
      </w:divBdr>
    </w:div>
    <w:div w:id="851379534">
      <w:bodyDiv w:val="1"/>
      <w:marLeft w:val="0"/>
      <w:marRight w:val="0"/>
      <w:marTop w:val="0"/>
      <w:marBottom w:val="0"/>
      <w:divBdr>
        <w:top w:val="none" w:sz="0" w:space="0" w:color="auto"/>
        <w:left w:val="none" w:sz="0" w:space="0" w:color="auto"/>
        <w:bottom w:val="none" w:sz="0" w:space="0" w:color="auto"/>
        <w:right w:val="none" w:sz="0" w:space="0" w:color="auto"/>
      </w:divBdr>
      <w:divsChild>
        <w:div w:id="126166107">
          <w:marLeft w:val="446"/>
          <w:marRight w:val="0"/>
          <w:marTop w:val="0"/>
          <w:marBottom w:val="0"/>
          <w:divBdr>
            <w:top w:val="none" w:sz="0" w:space="0" w:color="auto"/>
            <w:left w:val="none" w:sz="0" w:space="0" w:color="auto"/>
            <w:bottom w:val="none" w:sz="0" w:space="0" w:color="auto"/>
            <w:right w:val="none" w:sz="0" w:space="0" w:color="auto"/>
          </w:divBdr>
        </w:div>
        <w:div w:id="931276303">
          <w:marLeft w:val="446"/>
          <w:marRight w:val="0"/>
          <w:marTop w:val="0"/>
          <w:marBottom w:val="0"/>
          <w:divBdr>
            <w:top w:val="none" w:sz="0" w:space="0" w:color="auto"/>
            <w:left w:val="none" w:sz="0" w:space="0" w:color="auto"/>
            <w:bottom w:val="none" w:sz="0" w:space="0" w:color="auto"/>
            <w:right w:val="none" w:sz="0" w:space="0" w:color="auto"/>
          </w:divBdr>
        </w:div>
        <w:div w:id="2050302716">
          <w:marLeft w:val="446"/>
          <w:marRight w:val="0"/>
          <w:marTop w:val="0"/>
          <w:marBottom w:val="0"/>
          <w:divBdr>
            <w:top w:val="none" w:sz="0" w:space="0" w:color="auto"/>
            <w:left w:val="none" w:sz="0" w:space="0" w:color="auto"/>
            <w:bottom w:val="none" w:sz="0" w:space="0" w:color="auto"/>
            <w:right w:val="none" w:sz="0" w:space="0" w:color="auto"/>
          </w:divBdr>
        </w:div>
      </w:divsChild>
    </w:div>
    <w:div w:id="987711332">
      <w:bodyDiv w:val="1"/>
      <w:marLeft w:val="0"/>
      <w:marRight w:val="0"/>
      <w:marTop w:val="0"/>
      <w:marBottom w:val="0"/>
      <w:divBdr>
        <w:top w:val="none" w:sz="0" w:space="0" w:color="auto"/>
        <w:left w:val="none" w:sz="0" w:space="0" w:color="auto"/>
        <w:bottom w:val="none" w:sz="0" w:space="0" w:color="auto"/>
        <w:right w:val="none" w:sz="0" w:space="0" w:color="auto"/>
      </w:divBdr>
    </w:div>
    <w:div w:id="1317760072">
      <w:bodyDiv w:val="1"/>
      <w:marLeft w:val="0"/>
      <w:marRight w:val="0"/>
      <w:marTop w:val="0"/>
      <w:marBottom w:val="0"/>
      <w:divBdr>
        <w:top w:val="none" w:sz="0" w:space="0" w:color="auto"/>
        <w:left w:val="none" w:sz="0" w:space="0" w:color="auto"/>
        <w:bottom w:val="none" w:sz="0" w:space="0" w:color="auto"/>
        <w:right w:val="none" w:sz="0" w:space="0" w:color="auto"/>
      </w:divBdr>
    </w:div>
    <w:div w:id="1726174427">
      <w:bodyDiv w:val="1"/>
      <w:marLeft w:val="0"/>
      <w:marRight w:val="0"/>
      <w:marTop w:val="0"/>
      <w:marBottom w:val="0"/>
      <w:divBdr>
        <w:top w:val="none" w:sz="0" w:space="0" w:color="auto"/>
        <w:left w:val="none" w:sz="0" w:space="0" w:color="auto"/>
        <w:bottom w:val="none" w:sz="0" w:space="0" w:color="auto"/>
        <w:right w:val="none" w:sz="0" w:space="0" w:color="auto"/>
      </w:divBdr>
    </w:div>
    <w:div w:id="1743671220">
      <w:bodyDiv w:val="1"/>
      <w:marLeft w:val="0"/>
      <w:marRight w:val="0"/>
      <w:marTop w:val="0"/>
      <w:marBottom w:val="0"/>
      <w:divBdr>
        <w:top w:val="none" w:sz="0" w:space="0" w:color="auto"/>
        <w:left w:val="none" w:sz="0" w:space="0" w:color="auto"/>
        <w:bottom w:val="none" w:sz="0" w:space="0" w:color="auto"/>
        <w:right w:val="none" w:sz="0" w:space="0" w:color="auto"/>
      </w:divBdr>
    </w:div>
    <w:div w:id="2019773100">
      <w:bodyDiv w:val="1"/>
      <w:marLeft w:val="0"/>
      <w:marRight w:val="0"/>
      <w:marTop w:val="0"/>
      <w:marBottom w:val="0"/>
      <w:divBdr>
        <w:top w:val="none" w:sz="0" w:space="0" w:color="auto"/>
        <w:left w:val="none" w:sz="0" w:space="0" w:color="auto"/>
        <w:bottom w:val="none" w:sz="0" w:space="0" w:color="auto"/>
        <w:right w:val="none" w:sz="0" w:space="0" w:color="auto"/>
      </w:divBdr>
    </w:div>
    <w:div w:id="20378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34BE-DED6-4CCC-AF1E-4DFAA81B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584</Words>
  <Characters>3335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vt:lpstr>
      <vt:lpstr>3</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Mitja</dc:creator>
  <cp:lastModifiedBy>Mitja Plos</cp:lastModifiedBy>
  <cp:revision>3</cp:revision>
  <cp:lastPrinted>2015-07-08T12:12:00Z</cp:lastPrinted>
  <dcterms:created xsi:type="dcterms:W3CDTF">2017-01-09T11:38:00Z</dcterms:created>
  <dcterms:modified xsi:type="dcterms:W3CDTF">2017-01-10T07:31:00Z</dcterms:modified>
</cp:coreProperties>
</file>